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41" w:rsidRPr="00741688" w:rsidRDefault="000461FF" w:rsidP="0074168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>IV. ERANSKINA</w:t>
      </w:r>
    </w:p>
    <w:p w:rsidR="005B35D7" w:rsidRDefault="000461FF" w:rsidP="005B35D7">
      <w:pPr>
        <w:jc w:val="center"/>
        <w:rPr>
          <w:b/>
          <w:sz w:val="24"/>
          <w:szCs w:val="24"/>
        </w:rPr>
      </w:pPr>
      <w:r>
        <w:rPr>
          <w:b/>
          <w:sz w:val="24"/>
        </w:rPr>
        <w:t>ESPAINIAKO TXAPELKETA/KOPA/</w:t>
      </w:r>
      <w:r w:rsidR="00BD1EFE">
        <w:rPr>
          <w:b/>
          <w:sz w:val="24"/>
        </w:rPr>
        <w:t>SUPERKOPETAN PARTE HARTZEA (2013</w:t>
      </w:r>
      <w:r>
        <w:rPr>
          <w:b/>
          <w:sz w:val="24"/>
        </w:rPr>
        <w:t>. urtean edo lehenago jaiotakoetatik aurrera)</w:t>
      </w:r>
    </w:p>
    <w:p w:rsidR="006A5D44" w:rsidRDefault="006A5D44" w:rsidP="006E370A">
      <w:pPr>
        <w:rPr>
          <w:b/>
          <w:sz w:val="24"/>
          <w:szCs w:val="24"/>
        </w:rPr>
      </w:pPr>
    </w:p>
    <w:p w:rsidR="005B35D7" w:rsidRDefault="005B35D7" w:rsidP="006E370A">
      <w:pPr>
        <w:rPr>
          <w:b/>
          <w:sz w:val="24"/>
          <w:szCs w:val="24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6341"/>
      </w:tblGrid>
      <w:tr w:rsidR="000461FF" w:rsidTr="001B19B3">
        <w:tc>
          <w:tcPr>
            <w:tcW w:w="3167" w:type="dxa"/>
            <w:shd w:val="clear" w:color="auto" w:fill="auto"/>
          </w:tcPr>
          <w:p w:rsidR="00D54363" w:rsidRPr="001B19B3" w:rsidRDefault="000461FF" w:rsidP="0072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Entitatea:</w:t>
            </w:r>
          </w:p>
        </w:tc>
        <w:tc>
          <w:tcPr>
            <w:tcW w:w="6341" w:type="dxa"/>
            <w:shd w:val="clear" w:color="auto" w:fill="auto"/>
          </w:tcPr>
          <w:p w:rsidR="00D54363" w:rsidRPr="001B19B3" w:rsidRDefault="00D54363" w:rsidP="00721042">
            <w:pPr>
              <w:rPr>
                <w:b/>
                <w:sz w:val="24"/>
                <w:szCs w:val="24"/>
              </w:rPr>
            </w:pPr>
          </w:p>
        </w:tc>
      </w:tr>
      <w:tr w:rsidR="000461FF" w:rsidTr="001B19B3">
        <w:tc>
          <w:tcPr>
            <w:tcW w:w="3167" w:type="dxa"/>
            <w:shd w:val="clear" w:color="auto" w:fill="auto"/>
          </w:tcPr>
          <w:p w:rsidR="00D54363" w:rsidRPr="001B19B3" w:rsidRDefault="000461FF" w:rsidP="0072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Txapelketa:</w:t>
            </w:r>
          </w:p>
        </w:tc>
        <w:tc>
          <w:tcPr>
            <w:tcW w:w="6341" w:type="dxa"/>
            <w:shd w:val="clear" w:color="auto" w:fill="auto"/>
          </w:tcPr>
          <w:p w:rsidR="00D54363" w:rsidRPr="001B19B3" w:rsidRDefault="00D54363" w:rsidP="00721042">
            <w:pPr>
              <w:rPr>
                <w:b/>
                <w:sz w:val="24"/>
                <w:szCs w:val="24"/>
              </w:rPr>
            </w:pPr>
          </w:p>
        </w:tc>
      </w:tr>
      <w:tr w:rsidR="000461FF" w:rsidTr="001B19B3">
        <w:tc>
          <w:tcPr>
            <w:tcW w:w="3167" w:type="dxa"/>
            <w:shd w:val="clear" w:color="auto" w:fill="auto"/>
          </w:tcPr>
          <w:p w:rsidR="00166912" w:rsidRPr="001B19B3" w:rsidRDefault="000461FF" w:rsidP="0072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Data: </w:t>
            </w:r>
          </w:p>
        </w:tc>
        <w:tc>
          <w:tcPr>
            <w:tcW w:w="6341" w:type="dxa"/>
            <w:shd w:val="clear" w:color="auto" w:fill="auto"/>
          </w:tcPr>
          <w:p w:rsidR="00166912" w:rsidRPr="001B19B3" w:rsidRDefault="00166912" w:rsidP="00721042">
            <w:pPr>
              <w:rPr>
                <w:b/>
                <w:sz w:val="24"/>
                <w:szCs w:val="24"/>
              </w:rPr>
            </w:pPr>
          </w:p>
        </w:tc>
      </w:tr>
      <w:tr w:rsidR="000461FF" w:rsidTr="001B19B3">
        <w:tc>
          <w:tcPr>
            <w:tcW w:w="3167" w:type="dxa"/>
            <w:shd w:val="clear" w:color="auto" w:fill="auto"/>
          </w:tcPr>
          <w:p w:rsidR="00166912" w:rsidRPr="001B19B3" w:rsidRDefault="000461FF" w:rsidP="00721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Barne hartzen diren adin-tarteak:</w:t>
            </w:r>
          </w:p>
        </w:tc>
        <w:tc>
          <w:tcPr>
            <w:tcW w:w="6341" w:type="dxa"/>
            <w:shd w:val="clear" w:color="auto" w:fill="auto"/>
          </w:tcPr>
          <w:p w:rsidR="00166912" w:rsidRPr="001B19B3" w:rsidRDefault="00166912" w:rsidP="00721042">
            <w:pPr>
              <w:rPr>
                <w:b/>
                <w:sz w:val="24"/>
                <w:szCs w:val="24"/>
              </w:rPr>
            </w:pPr>
          </w:p>
        </w:tc>
      </w:tr>
    </w:tbl>
    <w:p w:rsidR="005B35D7" w:rsidRDefault="005B35D7" w:rsidP="006E370A">
      <w:pPr>
        <w:rPr>
          <w:b/>
          <w:sz w:val="24"/>
          <w:szCs w:val="24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407"/>
      </w:tblGrid>
      <w:tr w:rsidR="000461FF" w:rsidTr="001B19B3">
        <w:tc>
          <w:tcPr>
            <w:tcW w:w="9508" w:type="dxa"/>
            <w:gridSpan w:val="2"/>
            <w:shd w:val="clear" w:color="auto" w:fill="auto"/>
          </w:tcPr>
          <w:p w:rsidR="00AE1956" w:rsidRPr="001B19B3" w:rsidRDefault="000461FF" w:rsidP="001B19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Gastuak (*)</w:t>
            </w:r>
          </w:p>
        </w:tc>
      </w:tr>
      <w:tr w:rsidR="000461FF" w:rsidTr="001B19B3">
        <w:tc>
          <w:tcPr>
            <w:tcW w:w="6101" w:type="dxa"/>
            <w:shd w:val="clear" w:color="auto" w:fill="auto"/>
          </w:tcPr>
          <w:p w:rsidR="00AE1956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Federazio-kanon edo -kuota zehatzak eta esklusiboak txapelketan parte hartzeagatik (€)</w:t>
            </w:r>
          </w:p>
        </w:tc>
        <w:tc>
          <w:tcPr>
            <w:tcW w:w="3407" w:type="dxa"/>
            <w:shd w:val="clear" w:color="auto" w:fill="auto"/>
          </w:tcPr>
          <w:p w:rsidR="00AE1956" w:rsidRPr="001B19B3" w:rsidRDefault="00AE1956" w:rsidP="00721042">
            <w:pPr>
              <w:rPr>
                <w:sz w:val="24"/>
                <w:szCs w:val="24"/>
              </w:rPr>
            </w:pPr>
          </w:p>
        </w:tc>
      </w:tr>
      <w:tr w:rsidR="000461FF" w:rsidTr="001B19B3">
        <w:tc>
          <w:tcPr>
            <w:tcW w:w="6101" w:type="dxa"/>
            <w:shd w:val="clear" w:color="auto" w:fill="auto"/>
          </w:tcPr>
          <w:p w:rsidR="00A6001B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Joan-etorriak (€)</w:t>
            </w:r>
          </w:p>
        </w:tc>
        <w:tc>
          <w:tcPr>
            <w:tcW w:w="3407" w:type="dxa"/>
            <w:shd w:val="clear" w:color="auto" w:fill="auto"/>
          </w:tcPr>
          <w:p w:rsidR="00A6001B" w:rsidRPr="001B19B3" w:rsidRDefault="00A6001B" w:rsidP="00721042">
            <w:pPr>
              <w:rPr>
                <w:sz w:val="24"/>
                <w:szCs w:val="24"/>
              </w:rPr>
            </w:pPr>
          </w:p>
        </w:tc>
      </w:tr>
      <w:tr w:rsidR="000461FF" w:rsidTr="001B19B3">
        <w:tc>
          <w:tcPr>
            <w:tcW w:w="6101" w:type="dxa"/>
            <w:shd w:val="clear" w:color="auto" w:fill="auto"/>
          </w:tcPr>
          <w:p w:rsidR="00A6001B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Ostatu-hartzea eta mantenua (€)</w:t>
            </w:r>
          </w:p>
        </w:tc>
        <w:tc>
          <w:tcPr>
            <w:tcW w:w="3407" w:type="dxa"/>
            <w:shd w:val="clear" w:color="auto" w:fill="auto"/>
          </w:tcPr>
          <w:p w:rsidR="00A6001B" w:rsidRPr="001B19B3" w:rsidRDefault="00A6001B" w:rsidP="00721042">
            <w:pPr>
              <w:rPr>
                <w:sz w:val="24"/>
                <w:szCs w:val="24"/>
              </w:rPr>
            </w:pPr>
          </w:p>
        </w:tc>
      </w:tr>
      <w:tr w:rsidR="000461FF" w:rsidTr="001B19B3">
        <w:tc>
          <w:tcPr>
            <w:tcW w:w="9508" w:type="dxa"/>
            <w:gridSpan w:val="2"/>
            <w:shd w:val="clear" w:color="auto" w:fill="auto"/>
          </w:tcPr>
          <w:p w:rsidR="00A6001B" w:rsidRPr="001B19B3" w:rsidRDefault="000461FF" w:rsidP="002F60E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</w:rPr>
              <w:t>(*): ez dira barne hartuko elite kiroleko udal-deialdian diruz lagundutako Espainiako txapelketetako gastuak, ez eta senior adinetik gora</w:t>
            </w:r>
            <w:r w:rsidR="00BD1EFE">
              <w:rPr>
                <w:sz w:val="21"/>
              </w:rPr>
              <w:t>ko talde eta kirolarien edo 2014</w:t>
            </w:r>
            <w:r>
              <w:rPr>
                <w:sz w:val="21"/>
              </w:rPr>
              <w:t xml:space="preserve">. urtean edo ondoren jaiotako kirolarien parte-hartzea ere. </w:t>
            </w:r>
          </w:p>
        </w:tc>
      </w:tr>
      <w:tr w:rsidR="000461FF" w:rsidTr="001B19B3">
        <w:tc>
          <w:tcPr>
            <w:tcW w:w="6101" w:type="dxa"/>
            <w:shd w:val="clear" w:color="auto" w:fill="auto"/>
          </w:tcPr>
          <w:p w:rsidR="00A6001B" w:rsidRPr="001B19B3" w:rsidRDefault="000461FF" w:rsidP="001B19B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GUZTIRA: </w:t>
            </w:r>
          </w:p>
        </w:tc>
        <w:tc>
          <w:tcPr>
            <w:tcW w:w="3407" w:type="dxa"/>
            <w:shd w:val="clear" w:color="auto" w:fill="auto"/>
          </w:tcPr>
          <w:p w:rsidR="00A6001B" w:rsidRPr="001B19B3" w:rsidRDefault="00A6001B" w:rsidP="00721042">
            <w:pPr>
              <w:rPr>
                <w:sz w:val="24"/>
                <w:szCs w:val="24"/>
              </w:rPr>
            </w:pPr>
          </w:p>
        </w:tc>
      </w:tr>
    </w:tbl>
    <w:p w:rsidR="004029F5" w:rsidRDefault="004029F5" w:rsidP="006E370A">
      <w:pPr>
        <w:rPr>
          <w:sz w:val="24"/>
          <w:szCs w:val="24"/>
        </w:rPr>
      </w:pPr>
    </w:p>
    <w:p w:rsidR="005B35D7" w:rsidRPr="00A6001B" w:rsidRDefault="000461FF" w:rsidP="006E370A">
      <w:pPr>
        <w:rPr>
          <w:sz w:val="24"/>
          <w:szCs w:val="24"/>
        </w:rPr>
      </w:pPr>
      <w:r>
        <w:rPr>
          <w:sz w:val="24"/>
        </w:rPr>
        <w:t xml:space="preserve">IV. eranskin bat beteko da Espainiako txapelketa/kopa/superkopa bakoitzeko. </w:t>
      </w:r>
    </w:p>
    <w:p w:rsidR="00A6001B" w:rsidRDefault="00A6001B" w:rsidP="006E370A">
      <w:pPr>
        <w:rPr>
          <w:b/>
          <w:sz w:val="24"/>
          <w:szCs w:val="24"/>
        </w:rPr>
      </w:pPr>
    </w:p>
    <w:p w:rsidR="00A6001B" w:rsidRDefault="00A6001B" w:rsidP="006E370A">
      <w:pPr>
        <w:rPr>
          <w:b/>
          <w:sz w:val="24"/>
          <w:szCs w:val="24"/>
        </w:rPr>
      </w:pPr>
    </w:p>
    <w:p w:rsidR="004029F5" w:rsidRDefault="004029F5" w:rsidP="004029F5">
      <w:pPr>
        <w:rPr>
          <w:sz w:val="24"/>
          <w:szCs w:val="24"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731"/>
        <w:gridCol w:w="2387"/>
        <w:gridCol w:w="709"/>
        <w:gridCol w:w="1901"/>
      </w:tblGrid>
      <w:tr w:rsidR="000461FF" w:rsidTr="001B19B3">
        <w:trPr>
          <w:jc w:val="center"/>
        </w:trPr>
        <w:tc>
          <w:tcPr>
            <w:tcW w:w="8984" w:type="dxa"/>
            <w:gridSpan w:val="6"/>
            <w:shd w:val="clear" w:color="auto" w:fill="auto"/>
          </w:tcPr>
          <w:p w:rsidR="004029F5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Entitatearen gerentziak sinatua:</w:t>
            </w:r>
          </w:p>
          <w:p w:rsidR="004029F5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Izen-abizenak:</w:t>
            </w:r>
          </w:p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</w:tr>
      <w:tr w:rsidR="000461FF" w:rsidTr="001B19B3">
        <w:trPr>
          <w:jc w:val="center"/>
        </w:trPr>
        <w:tc>
          <w:tcPr>
            <w:tcW w:w="2263" w:type="dxa"/>
            <w:shd w:val="clear" w:color="auto" w:fill="auto"/>
          </w:tcPr>
          <w:p w:rsidR="004029F5" w:rsidRPr="001B19B3" w:rsidRDefault="000461FF" w:rsidP="007210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Iruñean, 20..(e)ko ..............................aren .......... (e)(a)n</w:t>
            </w:r>
          </w:p>
        </w:tc>
        <w:tc>
          <w:tcPr>
            <w:tcW w:w="993" w:type="dxa"/>
            <w:shd w:val="clear" w:color="auto" w:fill="auto"/>
          </w:tcPr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</w:tcPr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  <w:shd w:val="clear" w:color="auto" w:fill="auto"/>
          </w:tcPr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4029F5" w:rsidRPr="001B19B3" w:rsidRDefault="004029F5" w:rsidP="00721042">
            <w:pPr>
              <w:rPr>
                <w:sz w:val="24"/>
                <w:szCs w:val="24"/>
              </w:rPr>
            </w:pPr>
          </w:p>
        </w:tc>
      </w:tr>
    </w:tbl>
    <w:p w:rsidR="004029F5" w:rsidRDefault="004029F5" w:rsidP="004029F5">
      <w:pPr>
        <w:rPr>
          <w:b/>
          <w:sz w:val="24"/>
          <w:szCs w:val="24"/>
        </w:rPr>
      </w:pPr>
    </w:p>
    <w:p w:rsidR="006A5D44" w:rsidRDefault="006A5D44" w:rsidP="006E370A">
      <w:pPr>
        <w:rPr>
          <w:b/>
          <w:sz w:val="24"/>
          <w:szCs w:val="24"/>
        </w:rPr>
      </w:pPr>
    </w:p>
    <w:p w:rsidR="004029F5" w:rsidRDefault="004029F5" w:rsidP="006E370A">
      <w:pPr>
        <w:rPr>
          <w:b/>
          <w:sz w:val="24"/>
          <w:szCs w:val="24"/>
        </w:rPr>
      </w:pPr>
    </w:p>
    <w:p w:rsidR="00947FD4" w:rsidRDefault="00947FD4" w:rsidP="006E370A">
      <w:pPr>
        <w:rPr>
          <w:b/>
          <w:sz w:val="24"/>
          <w:szCs w:val="24"/>
        </w:rPr>
      </w:pPr>
    </w:p>
    <w:p w:rsidR="00947FD4" w:rsidRDefault="00947FD4" w:rsidP="006E370A">
      <w:pPr>
        <w:rPr>
          <w:b/>
          <w:sz w:val="24"/>
          <w:szCs w:val="24"/>
        </w:rPr>
      </w:pPr>
    </w:p>
    <w:p w:rsidR="00947FD4" w:rsidRDefault="00947FD4" w:rsidP="00947FD4">
      <w:pPr>
        <w:rPr>
          <w:b/>
          <w:sz w:val="24"/>
          <w:szCs w:val="24"/>
        </w:rPr>
      </w:pPr>
    </w:p>
    <w:p w:rsidR="00947FD4" w:rsidRDefault="000461FF" w:rsidP="00947FD4">
      <w:pPr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</w:rPr>
        <w:lastRenderedPageBreak/>
        <w:t>V. ERANSKINA</w:t>
      </w:r>
    </w:p>
    <w:p w:rsidR="00947FD4" w:rsidRDefault="000461FF" w:rsidP="00947FD4">
      <w:pPr>
        <w:jc w:val="center"/>
        <w:rPr>
          <w:b/>
          <w:sz w:val="24"/>
          <w:szCs w:val="24"/>
        </w:rPr>
      </w:pPr>
      <w:r>
        <w:rPr>
          <w:b/>
          <w:sz w:val="24"/>
        </w:rPr>
        <w:t>IGOERA/JAITSIERA-FASEETAN, SEKTORE-FASEETAN ZEIN KATEGORIAKO PROMOZIO-FASEETAN (SENIOR) PARTE HARTZEA</w:t>
      </w:r>
    </w:p>
    <w:p w:rsidR="00947FD4" w:rsidRDefault="00947FD4" w:rsidP="00947FD4">
      <w:pPr>
        <w:rPr>
          <w:b/>
          <w:sz w:val="24"/>
          <w:szCs w:val="24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6341"/>
      </w:tblGrid>
      <w:tr w:rsidR="000461FF" w:rsidTr="00987186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Entitatea: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Fasea: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Data: 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</w:tbl>
    <w:p w:rsidR="00947FD4" w:rsidRDefault="00947FD4" w:rsidP="00947FD4">
      <w:pPr>
        <w:rPr>
          <w:b/>
          <w:sz w:val="24"/>
          <w:szCs w:val="24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407"/>
      </w:tblGrid>
      <w:tr w:rsidR="000461FF" w:rsidTr="00987186">
        <w:tc>
          <w:tcPr>
            <w:tcW w:w="9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Gastuak (*)</w:t>
            </w:r>
          </w:p>
        </w:tc>
      </w:tr>
      <w:tr w:rsidR="000461FF" w:rsidTr="00987186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Federazio-kanon edo -kuota zehatzak eta esklusiboak fasean parte hartzeagatik (€)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Joan-etorriak (€)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Ostatu-hartzea eta mantenua (€)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c>
          <w:tcPr>
            <w:tcW w:w="9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</w:rPr>
              <w:t xml:space="preserve">(*): ez dira barne hartuko senior kategoriakoak ez diren taldeen eta kirolarien gastuak. </w:t>
            </w:r>
          </w:p>
        </w:tc>
      </w:tr>
      <w:tr w:rsidR="000461FF" w:rsidTr="00987186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GUZTIRA: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</w:tbl>
    <w:p w:rsidR="00947FD4" w:rsidRDefault="00947FD4" w:rsidP="00947FD4">
      <w:pPr>
        <w:rPr>
          <w:sz w:val="24"/>
          <w:szCs w:val="24"/>
        </w:rPr>
      </w:pPr>
    </w:p>
    <w:p w:rsidR="00947FD4" w:rsidRDefault="000461FF" w:rsidP="00947FD4">
      <w:pPr>
        <w:rPr>
          <w:sz w:val="24"/>
          <w:szCs w:val="24"/>
        </w:rPr>
      </w:pPr>
      <w:r>
        <w:rPr>
          <w:sz w:val="24"/>
        </w:rPr>
        <w:t xml:space="preserve">V. eranskin bat beteko da igoera edo jaitsiera-fase, sektore-fase edo kategoriako promozio-fase bakoitzeko. Beti senior kategorian.  </w:t>
      </w:r>
    </w:p>
    <w:p w:rsidR="00947FD4" w:rsidRDefault="00947FD4" w:rsidP="00947FD4">
      <w:pPr>
        <w:rPr>
          <w:b/>
          <w:sz w:val="24"/>
          <w:szCs w:val="24"/>
        </w:rPr>
      </w:pPr>
    </w:p>
    <w:p w:rsidR="00947FD4" w:rsidRDefault="00947FD4" w:rsidP="00947FD4">
      <w:pPr>
        <w:rPr>
          <w:b/>
          <w:sz w:val="24"/>
          <w:szCs w:val="24"/>
        </w:rPr>
      </w:pPr>
    </w:p>
    <w:p w:rsidR="00947FD4" w:rsidRDefault="00947FD4" w:rsidP="00947FD4">
      <w:pPr>
        <w:rPr>
          <w:sz w:val="24"/>
          <w:szCs w:val="24"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731"/>
        <w:gridCol w:w="2387"/>
        <w:gridCol w:w="709"/>
        <w:gridCol w:w="1901"/>
      </w:tblGrid>
      <w:tr w:rsidR="000461FF" w:rsidTr="00987186">
        <w:trPr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Entitatearen gerentziak sinatua:</w:t>
            </w:r>
          </w:p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Izen-abizenak:</w:t>
            </w:r>
          </w:p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Iruñean, 20..(e)ko ..............................aren .......... (e)(a)n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D4" w:rsidRDefault="00947FD4" w:rsidP="00987186">
            <w:pPr>
              <w:rPr>
                <w:sz w:val="24"/>
                <w:szCs w:val="24"/>
              </w:rPr>
            </w:pPr>
          </w:p>
        </w:tc>
      </w:tr>
    </w:tbl>
    <w:p w:rsidR="00947FD4" w:rsidRDefault="00947FD4" w:rsidP="00947FD4">
      <w:pPr>
        <w:rPr>
          <w:b/>
          <w:sz w:val="24"/>
          <w:szCs w:val="24"/>
        </w:rPr>
      </w:pPr>
    </w:p>
    <w:p w:rsidR="00947FD4" w:rsidRDefault="00947FD4" w:rsidP="00947FD4">
      <w:pPr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Default="00947FD4" w:rsidP="00947FD4">
      <w:pPr>
        <w:ind w:left="708" w:hanging="708"/>
        <w:jc w:val="center"/>
        <w:rPr>
          <w:b/>
          <w:sz w:val="24"/>
          <w:szCs w:val="24"/>
        </w:rPr>
      </w:pPr>
    </w:p>
    <w:p w:rsidR="00947FD4" w:rsidRPr="009D40A7" w:rsidRDefault="000461FF" w:rsidP="00947FD4">
      <w:pPr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</w:rPr>
        <w:lastRenderedPageBreak/>
        <w:t>VI. ERANSKINA</w:t>
      </w:r>
    </w:p>
    <w:p w:rsidR="00947FD4" w:rsidRPr="009D40A7" w:rsidRDefault="000461FF" w:rsidP="00947FD4">
      <w:pPr>
        <w:jc w:val="center"/>
        <w:rPr>
          <w:b/>
          <w:sz w:val="24"/>
          <w:szCs w:val="24"/>
        </w:rPr>
      </w:pPr>
      <w:r>
        <w:rPr>
          <w:b/>
          <w:sz w:val="24"/>
        </w:rPr>
        <w:t>NAFARROAKO FEDERAZIO-LIZENTZIA DUTEN KIROLARI KOPURUA</w:t>
      </w:r>
    </w:p>
    <w:p w:rsidR="00947FD4" w:rsidRPr="009D40A7" w:rsidRDefault="00947FD4" w:rsidP="00947FD4">
      <w:pPr>
        <w:rPr>
          <w:b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5730"/>
      </w:tblGrid>
      <w:tr w:rsidR="000461FF" w:rsidTr="009D1BAE">
        <w:tc>
          <w:tcPr>
            <w:tcW w:w="3167" w:type="dxa"/>
            <w:shd w:val="clear" w:color="auto" w:fill="auto"/>
          </w:tcPr>
          <w:p w:rsidR="00D76A61" w:rsidRPr="009D40A7" w:rsidRDefault="000461FF" w:rsidP="009871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Nafarroako federazio honetako idazkariak:</w:t>
            </w:r>
          </w:p>
        </w:tc>
        <w:tc>
          <w:tcPr>
            <w:tcW w:w="5730" w:type="dxa"/>
            <w:shd w:val="clear" w:color="auto" w:fill="auto"/>
            <w:vAlign w:val="center"/>
          </w:tcPr>
          <w:p w:rsidR="00D76A61" w:rsidRPr="009D40A7" w:rsidRDefault="000461FF" w:rsidP="003960F6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</w:rPr>
              <w:t>[Federazioaren izenarekin bete]</w:t>
            </w:r>
          </w:p>
        </w:tc>
      </w:tr>
      <w:tr w:rsidR="000461FF" w:rsidTr="009D1BAE">
        <w:tc>
          <w:tcPr>
            <w:tcW w:w="3167" w:type="dxa"/>
            <w:shd w:val="clear" w:color="auto" w:fill="auto"/>
          </w:tcPr>
          <w:p w:rsidR="00D76A61" w:rsidRPr="009D40A7" w:rsidRDefault="000461FF" w:rsidP="009871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</w:rPr>
              <w:t>eta kirol-klub edo -entitateak</w:t>
            </w:r>
          </w:p>
        </w:tc>
        <w:tc>
          <w:tcPr>
            <w:tcW w:w="5730" w:type="dxa"/>
            <w:shd w:val="clear" w:color="auto" w:fill="auto"/>
            <w:vAlign w:val="center"/>
          </w:tcPr>
          <w:p w:rsidR="00D76A61" w:rsidRPr="009D40A7" w:rsidRDefault="000461FF" w:rsidP="003960F6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</w:rPr>
              <w:t>[entitatearen izena: kluba]</w:t>
            </w:r>
          </w:p>
        </w:tc>
      </w:tr>
    </w:tbl>
    <w:p w:rsidR="00D76A61" w:rsidRDefault="00D76A61" w:rsidP="0009362D">
      <w:pPr>
        <w:jc w:val="both"/>
        <w:rPr>
          <w:sz w:val="24"/>
          <w:szCs w:val="24"/>
          <w:highlight w:val="yellow"/>
        </w:rPr>
      </w:pPr>
    </w:p>
    <w:p w:rsidR="009D40A7" w:rsidRDefault="000461FF" w:rsidP="0009362D">
      <w:pPr>
        <w:jc w:val="both"/>
        <w:rPr>
          <w:sz w:val="24"/>
          <w:szCs w:val="24"/>
        </w:rPr>
      </w:pPr>
      <w:r>
        <w:rPr>
          <w:sz w:val="24"/>
        </w:rPr>
        <w:t>EGIAZTATZEN DUTE –bakoitzak dituen datuen arabera- kirol-liz</w:t>
      </w:r>
      <w:r w:rsidR="00BD1EFE">
        <w:rPr>
          <w:sz w:val="24"/>
        </w:rPr>
        <w:t>entzien honako banaketa hau 2025-2026</w:t>
      </w:r>
      <w:r>
        <w:rPr>
          <w:sz w:val="24"/>
        </w:rPr>
        <w:t xml:space="preserve">eko denboraldian: </w:t>
      </w:r>
    </w:p>
    <w:p w:rsidR="00947FD4" w:rsidRPr="00093A7C" w:rsidRDefault="00947FD4" w:rsidP="00947FD4">
      <w:pPr>
        <w:rPr>
          <w:b/>
          <w:sz w:val="24"/>
          <w:szCs w:val="24"/>
          <w:highlight w:val="yellow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418"/>
        <w:gridCol w:w="1417"/>
      </w:tblGrid>
      <w:tr w:rsidR="000461FF" w:rsidTr="00987186">
        <w:tc>
          <w:tcPr>
            <w:tcW w:w="6658" w:type="dxa"/>
            <w:shd w:val="clear" w:color="auto" w:fill="D9D9D9"/>
          </w:tcPr>
          <w:p w:rsidR="00947FD4" w:rsidRPr="009D40A7" w:rsidRDefault="000461FF" w:rsidP="009871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Kategoria</w:t>
            </w:r>
          </w:p>
        </w:tc>
        <w:tc>
          <w:tcPr>
            <w:tcW w:w="1418" w:type="dxa"/>
            <w:shd w:val="clear" w:color="auto" w:fill="D9D9D9"/>
          </w:tcPr>
          <w:p w:rsidR="00947FD4" w:rsidRPr="009D40A7" w:rsidRDefault="000461FF" w:rsidP="009871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MUTILAK</w:t>
            </w:r>
          </w:p>
        </w:tc>
        <w:tc>
          <w:tcPr>
            <w:tcW w:w="1417" w:type="dxa"/>
            <w:shd w:val="clear" w:color="auto" w:fill="D9D9D9"/>
          </w:tcPr>
          <w:p w:rsidR="00947FD4" w:rsidRPr="009D40A7" w:rsidRDefault="000461FF" w:rsidP="009871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NESKAK</w:t>
            </w: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0 kategoria:</w:t>
            </w:r>
            <w:r>
              <w:t xml:space="preserve"> 6 u</w:t>
            </w:r>
            <w:r w:rsidR="00BD1EFE">
              <w:t>rtetik beherako kirolariak –2020</w:t>
            </w:r>
            <w:r>
              <w:t>an eta ondoren jaioak–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1. kategoria:</w:t>
            </w:r>
            <w:r>
              <w:t xml:space="preserve"> 6 eta 12</w:t>
            </w:r>
            <w:r w:rsidR="00BD1EFE">
              <w:t xml:space="preserve"> urte bitarteko kirolariak –2014 eta 2019</w:t>
            </w:r>
            <w:r>
              <w:t xml:space="preserve"> bitartean jaioak, biak barne- (lehiatzen aritu ala ez).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2. kategoria:</w:t>
            </w:r>
            <w:r>
              <w:t xml:space="preserve"> 13 eta 14 </w:t>
            </w:r>
            <w:r w:rsidR="00BD1EFE">
              <w:t>urte bitarteko kirolariak -(2012 eta 2013</w:t>
            </w:r>
            <w:r>
              <w:t xml:space="preserve"> bitartean jaioak, biak barne)- (lehiatzen aritu ala ez).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3. kategoria:</w:t>
            </w:r>
            <w:r>
              <w:t xml:space="preserve"> 15 eta 16</w:t>
            </w:r>
            <w:r w:rsidR="00BD1EFE">
              <w:t xml:space="preserve"> urte bitarteko kirolariak (2010 eta 2011</w:t>
            </w:r>
            <w:r>
              <w:t xml:space="preserve"> bitartean jaioak, biak barne)- (lehiatzen aritu ala ez).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4. kategoria:</w:t>
            </w:r>
            <w:r>
              <w:t xml:space="preserve"> 17 eta 18</w:t>
            </w:r>
            <w:r w:rsidR="00BD1EFE">
              <w:t xml:space="preserve"> urte bitarteko kirolariak (2008 eta 2009</w:t>
            </w:r>
            <w:r>
              <w:t xml:space="preserve"> bitartean jaioak, biak barne)- (lehiatzen aritu ala ez).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EE73E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9493" w:type="dxa"/>
            <w:gridSpan w:val="3"/>
            <w:shd w:val="clear" w:color="auto" w:fill="auto"/>
          </w:tcPr>
          <w:p w:rsidR="00947FD4" w:rsidRPr="009D40A7" w:rsidRDefault="000461FF" w:rsidP="00987186">
            <w:pPr>
              <w:jc w:val="both"/>
              <w:rPr>
                <w:b/>
              </w:rPr>
            </w:pPr>
            <w:r>
              <w:rPr>
                <w:b/>
                <w:bCs/>
              </w:rPr>
              <w:t>5-1 kategoria:</w:t>
            </w:r>
            <w:r w:rsidR="00BD1EFE">
              <w:t xml:space="preserve"> 19 urtetik (2007</w:t>
            </w:r>
            <w:r>
              <w:t xml:space="preserve">an jaioak) senior kategoriaren azken urtera bitarte lehiatu diren kirolariak –biak barne–, kirol bakoitzaren araudi propioarekin bat eta bakarrik </w:t>
            </w:r>
            <w:r>
              <w:rPr>
                <w:b/>
                <w:bCs/>
              </w:rPr>
              <w:t>honako kirol hauetan:</w:t>
            </w:r>
            <w:r>
              <w:t xml:space="preserve"> besteak beste, saskibaloia, eskubaloia, futbola, areto-futbola, beisbola eta softbola, hockeya, errugbia, boleibola, taldeko kirol egokituak, waterpoloa eta taldekako igeriketa sinkronizatua. </w:t>
            </w:r>
          </w:p>
        </w:tc>
      </w:tr>
      <w:tr w:rsidR="000461FF" w:rsidTr="003960F6">
        <w:tc>
          <w:tcPr>
            <w:tcW w:w="6658" w:type="dxa"/>
            <w:shd w:val="clear" w:color="auto" w:fill="auto"/>
            <w:vAlign w:val="center"/>
          </w:tcPr>
          <w:p w:rsidR="00947FD4" w:rsidRPr="009D40A7" w:rsidRDefault="000461FF" w:rsidP="003960F6">
            <w:pPr>
              <w:jc w:val="right"/>
            </w:pPr>
            <w:r>
              <w:t>a) Estatuko kirol-liga ofizial erregularretan parte hartzen duten kirolariak, 2. mailatik aurrera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3960F6">
        <w:tc>
          <w:tcPr>
            <w:tcW w:w="6658" w:type="dxa"/>
            <w:shd w:val="clear" w:color="auto" w:fill="auto"/>
            <w:vAlign w:val="center"/>
          </w:tcPr>
          <w:p w:rsidR="00947FD4" w:rsidRPr="009D40A7" w:rsidRDefault="000461FF" w:rsidP="003960F6">
            <w:pPr>
              <w:jc w:val="right"/>
            </w:pPr>
            <w:r>
              <w:t>b) Erkidegoen arteko kirol-liga ofizial erregularretan (ez estatukoetan) parte hartzen duten kirolariak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3960F6">
        <w:tc>
          <w:tcPr>
            <w:tcW w:w="6658" w:type="dxa"/>
            <w:shd w:val="clear" w:color="auto" w:fill="auto"/>
            <w:vAlign w:val="center"/>
          </w:tcPr>
          <w:p w:rsidR="003960F6" w:rsidRPr="003D4E3F" w:rsidRDefault="000461FF" w:rsidP="003D4E3F">
            <w:pPr>
              <w:jc w:val="right"/>
            </w:pPr>
            <w:r>
              <w:t>c) Nafarroako edo tokiko kirol-liga ofizial erregularretan parte hartzen duten kirolariak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47FD4" w:rsidRPr="009D40A7" w:rsidRDefault="00947FD4" w:rsidP="00396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9493" w:type="dxa"/>
            <w:gridSpan w:val="3"/>
            <w:shd w:val="clear" w:color="auto" w:fill="auto"/>
          </w:tcPr>
          <w:p w:rsidR="00947FD4" w:rsidRDefault="000461FF" w:rsidP="00987186">
            <w:pPr>
              <w:jc w:val="both"/>
            </w:pPr>
            <w:r>
              <w:rPr>
                <w:b/>
                <w:bCs/>
              </w:rPr>
              <w:t>5-2 kategoria:</w:t>
            </w:r>
            <w:r w:rsidR="00BD1EFE">
              <w:t xml:space="preserve"> 19 urtetik (2007</w:t>
            </w:r>
            <w:r>
              <w:t xml:space="preserve">an jaioak) senior kategoriaren azken urtera bitarte lehiatu diren kirolariak –biak barne–, kirol bakoitzaren araudi propioarekin bat eta bakarrik </w:t>
            </w:r>
            <w:r>
              <w:rPr>
                <w:b/>
                <w:bCs/>
              </w:rPr>
              <w:t>honako kirol hauetan:</w:t>
            </w:r>
            <w:r>
              <w:t xml:space="preserve"> besteak beste, atletismoa, tenisa, mahai-tenisa, pilota, padela, neguko kirolak, mendi kirolak, squasha, judoa, karatea, triatloia, xakea, badmintona, ziklismoa, banakako kirol egokituak, esgrima, gimnastika, halterofilia, herri kirolak, kick boxinga, igeriketa, hegats-igeriketa, banakako igeriketa sinkronizatua, patinajea, golfa, piraguismoa, taekwondoa, arku-tiroa, tiro olinpikoa, ehiza eta arrauna. </w:t>
            </w:r>
          </w:p>
          <w:p w:rsidR="003D4E3F" w:rsidRPr="009D40A7" w:rsidRDefault="003D4E3F" w:rsidP="00987186">
            <w:pPr>
              <w:jc w:val="both"/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987186">
            <w:pPr>
              <w:jc w:val="right"/>
            </w:pPr>
            <w:r>
              <w:lastRenderedPageBreak/>
              <w:t xml:space="preserve">a) </w:t>
            </w:r>
            <w:r>
              <w:rPr>
                <w:u w:val="single"/>
              </w:rPr>
              <w:t>Estatuko</w:t>
            </w:r>
            <w:r>
              <w:t xml:space="preserve"> bost txapelketa ofizialetan gutxienez parte hartu duten kirolariak, kirol egokituen kasuan izan ezik, horietan gutxiago izan baitaitezke.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365D7F">
            <w:pPr>
              <w:jc w:val="right"/>
            </w:pPr>
            <w:r>
              <w:t xml:space="preserve">b) </w:t>
            </w:r>
            <w:r>
              <w:rPr>
                <w:u w:val="single"/>
              </w:rPr>
              <w:t>Lurralde-esparru txikiagoko</w:t>
            </w:r>
            <w:r>
              <w:t xml:space="preserve"> (erkidegoen artekoa, Nafarroakoa, tokikoa) lehiaketa ofizialetan parte hartu duten kirolariak –a) letran adierazitakoez bestelakoak–, edo estatuko bost txapelketa ofizialetan baino gutxiagotan parte hartu dutenak. 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6658" w:type="dxa"/>
            <w:shd w:val="clear" w:color="auto" w:fill="auto"/>
          </w:tcPr>
          <w:p w:rsidR="00947FD4" w:rsidRPr="009D40A7" w:rsidRDefault="000461FF" w:rsidP="000C1026">
            <w:pPr>
              <w:jc w:val="both"/>
            </w:pPr>
            <w:r>
              <w:rPr>
                <w:b/>
                <w:bCs/>
              </w:rPr>
              <w:t>6. kategoria:</w:t>
            </w:r>
            <w:r>
              <w:t xml:space="preserve"> senior mailatik gorako adina duten kirolariak, kirol bakoitzaren araudiarekin bat, eta betiere 30 urte baino gutxiago ez dituztenak (lehiatzen aritu ala ez).</w:t>
            </w:r>
          </w:p>
        </w:tc>
        <w:tc>
          <w:tcPr>
            <w:tcW w:w="1418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47FD4" w:rsidRPr="009D40A7" w:rsidRDefault="00947FD4" w:rsidP="00987186">
            <w:pPr>
              <w:rPr>
                <w:b/>
                <w:sz w:val="24"/>
                <w:szCs w:val="24"/>
              </w:rPr>
            </w:pPr>
          </w:p>
        </w:tc>
      </w:tr>
      <w:tr w:rsidR="000461FF" w:rsidTr="00987186">
        <w:tc>
          <w:tcPr>
            <w:tcW w:w="9493" w:type="dxa"/>
            <w:gridSpan w:val="3"/>
            <w:shd w:val="clear" w:color="auto" w:fill="auto"/>
          </w:tcPr>
          <w:p w:rsidR="00947FD4" w:rsidRPr="009D40A7" w:rsidRDefault="00947FD4" w:rsidP="00987186">
            <w:pPr>
              <w:rPr>
                <w:b/>
              </w:rPr>
            </w:pPr>
          </w:p>
        </w:tc>
      </w:tr>
      <w:tr w:rsidR="000461FF" w:rsidTr="00987186">
        <w:tc>
          <w:tcPr>
            <w:tcW w:w="9493" w:type="dxa"/>
            <w:gridSpan w:val="3"/>
            <w:shd w:val="clear" w:color="auto" w:fill="auto"/>
          </w:tcPr>
          <w:p w:rsidR="00947FD4" w:rsidRPr="009D40A7" w:rsidRDefault="000461FF" w:rsidP="00987186">
            <w:pPr>
              <w:rPr>
                <w:b/>
              </w:rPr>
            </w:pPr>
            <w:r>
              <w:rPr>
                <w:b/>
              </w:rPr>
              <w:t>Ohar argigarriak:</w:t>
            </w:r>
          </w:p>
          <w:p w:rsidR="00947FD4" w:rsidRPr="009D40A7" w:rsidRDefault="000461FF" w:rsidP="00365D7F">
            <w:pPr>
              <w:jc w:val="both"/>
            </w:pPr>
            <w:r>
              <w:rPr>
                <w:b/>
              </w:rPr>
              <w:t xml:space="preserve">1.) </w:t>
            </w:r>
            <w:r>
              <w:t xml:space="preserve"> 3.etik 6.era bitarteko kategorietan kuantifikatu diren kirolarietako bakar batek ere ez du parte hartu beste udal-deialdi batean diruz lagundutako elite mailako taldeetan. </w:t>
            </w:r>
          </w:p>
          <w:p w:rsidR="00947FD4" w:rsidRPr="009D40A7" w:rsidRDefault="000461FF" w:rsidP="00365D7F">
            <w:pPr>
              <w:jc w:val="both"/>
            </w:pPr>
            <w:r>
              <w:rPr>
                <w:b/>
                <w:bCs/>
              </w:rPr>
              <w:t>2.)</w:t>
            </w:r>
            <w:r>
              <w:t xml:space="preserve"> Talde mistoek nesken eta mutilen kopurua banakatu beharko dute dagozkien laukietan. </w:t>
            </w:r>
          </w:p>
          <w:p w:rsidR="00947FD4" w:rsidRPr="009D40A7" w:rsidRDefault="000461FF" w:rsidP="00365D7F">
            <w:pPr>
              <w:jc w:val="both"/>
            </w:pPr>
            <w:r>
              <w:rPr>
                <w:b/>
                <w:bCs/>
              </w:rPr>
              <w:t>3.)</w:t>
            </w:r>
            <w:r>
              <w:t xml:space="preserve"> Hemen sa</w:t>
            </w:r>
            <w:r w:rsidR="00BD1EFE">
              <w:t>rtuko dira, bakar-bakarrik, 2025-2026</w:t>
            </w:r>
            <w:r>
              <w:t xml:space="preserve">eko denboraldian federaturik dauden kirolariak, eta inolaz ere ez dira sartuko entitatearen beste estamentu tekniko batzuetako kideak. </w:t>
            </w:r>
          </w:p>
          <w:p w:rsidR="00947FD4" w:rsidRPr="009D40A7" w:rsidRDefault="000461FF" w:rsidP="00365D7F">
            <w:pPr>
              <w:jc w:val="both"/>
            </w:pPr>
            <w:r>
              <w:rPr>
                <w:b/>
                <w:bCs/>
              </w:rPr>
              <w:t>4.)</w:t>
            </w:r>
            <w:r>
              <w:t xml:space="preserve"> VI. eranskin bat beteko da kirol-espezialitate bakoitzeko. </w:t>
            </w:r>
          </w:p>
          <w:p w:rsidR="00947FD4" w:rsidRPr="009D40A7" w:rsidRDefault="000461FF" w:rsidP="00365D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5.)</w:t>
            </w:r>
            <w:r>
              <w:t xml:space="preserve"> Ez dira onartuko jatorrizko dokumentu elektronikoari gainjarrita boligrafoz zuzendutako edo osatutako eranskinak.</w:t>
            </w:r>
          </w:p>
        </w:tc>
      </w:tr>
    </w:tbl>
    <w:p w:rsidR="00947FD4" w:rsidRPr="00093A7C" w:rsidRDefault="00947FD4" w:rsidP="00947FD4">
      <w:pPr>
        <w:rPr>
          <w:sz w:val="24"/>
          <w:szCs w:val="24"/>
          <w:highlight w:val="yellow"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731"/>
        <w:gridCol w:w="2387"/>
        <w:gridCol w:w="709"/>
        <w:gridCol w:w="1901"/>
      </w:tblGrid>
      <w:tr w:rsidR="000461FF" w:rsidTr="00987186">
        <w:trPr>
          <w:jc w:val="center"/>
        </w:trPr>
        <w:tc>
          <w:tcPr>
            <w:tcW w:w="8984" w:type="dxa"/>
            <w:gridSpan w:val="6"/>
            <w:shd w:val="clear" w:color="auto" w:fill="auto"/>
          </w:tcPr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Federazioko idazkaritzaren sinadura:</w:t>
            </w:r>
          </w:p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Izen-abizenak:</w:t>
            </w:r>
          </w:p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rPr>
          <w:jc w:val="center"/>
        </w:trPr>
        <w:tc>
          <w:tcPr>
            <w:tcW w:w="2263" w:type="dxa"/>
            <w:shd w:val="clear" w:color="auto" w:fill="auto"/>
          </w:tcPr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Iruñean, 20..(e)ko ..............................aren .......... (e)(a)n</w:t>
            </w:r>
          </w:p>
        </w:tc>
        <w:tc>
          <w:tcPr>
            <w:tcW w:w="993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</w:tr>
    </w:tbl>
    <w:p w:rsidR="00947FD4" w:rsidRPr="009D40A7" w:rsidRDefault="00947FD4" w:rsidP="00947FD4">
      <w:pPr>
        <w:rPr>
          <w:b/>
          <w:sz w:val="24"/>
          <w:szCs w:val="24"/>
        </w:rPr>
      </w:pP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731"/>
        <w:gridCol w:w="2387"/>
        <w:gridCol w:w="709"/>
        <w:gridCol w:w="1901"/>
      </w:tblGrid>
      <w:tr w:rsidR="000461FF" w:rsidTr="00987186">
        <w:trPr>
          <w:jc w:val="center"/>
        </w:trPr>
        <w:tc>
          <w:tcPr>
            <w:tcW w:w="8984" w:type="dxa"/>
            <w:gridSpan w:val="6"/>
            <w:shd w:val="clear" w:color="auto" w:fill="auto"/>
          </w:tcPr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Entitateko/ Klubeko gerentziak sinatua:</w:t>
            </w:r>
          </w:p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Izen-abizenak:</w:t>
            </w:r>
          </w:p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</w:tr>
      <w:tr w:rsidR="000461FF" w:rsidTr="00987186">
        <w:trPr>
          <w:jc w:val="center"/>
        </w:trPr>
        <w:tc>
          <w:tcPr>
            <w:tcW w:w="2263" w:type="dxa"/>
            <w:shd w:val="clear" w:color="auto" w:fill="auto"/>
          </w:tcPr>
          <w:p w:rsidR="00947FD4" w:rsidRPr="009D40A7" w:rsidRDefault="000461FF" w:rsidP="00987186">
            <w:pPr>
              <w:rPr>
                <w:sz w:val="24"/>
                <w:szCs w:val="24"/>
              </w:rPr>
            </w:pPr>
            <w:r>
              <w:rPr>
                <w:sz w:val="24"/>
              </w:rPr>
              <w:t>Iruñean, 20..(e)ko ..............................aren .......... (e)(a)n</w:t>
            </w:r>
          </w:p>
        </w:tc>
        <w:tc>
          <w:tcPr>
            <w:tcW w:w="993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2387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947FD4" w:rsidRPr="009D40A7" w:rsidRDefault="00947FD4" w:rsidP="00987186">
            <w:pPr>
              <w:rPr>
                <w:sz w:val="24"/>
                <w:szCs w:val="24"/>
              </w:rPr>
            </w:pPr>
          </w:p>
        </w:tc>
      </w:tr>
    </w:tbl>
    <w:p w:rsidR="00A12810" w:rsidRDefault="00A12810" w:rsidP="006E370A">
      <w:pPr>
        <w:rPr>
          <w:b/>
          <w:sz w:val="24"/>
          <w:szCs w:val="24"/>
          <w:highlight w:val="yellow"/>
        </w:rPr>
      </w:pPr>
    </w:p>
    <w:p w:rsidR="00A12810" w:rsidRDefault="00A12810" w:rsidP="00720907"/>
    <w:p w:rsidR="00A12810" w:rsidRDefault="00A12810" w:rsidP="006E370A">
      <w:pPr>
        <w:rPr>
          <w:b/>
          <w:sz w:val="24"/>
          <w:szCs w:val="24"/>
          <w:highlight w:val="yellow"/>
        </w:rPr>
      </w:pPr>
    </w:p>
    <w:sectPr w:rsidR="00A12810" w:rsidSect="00BD1EFE">
      <w:headerReference w:type="default" r:id="rId8"/>
      <w:footerReference w:type="default" r:id="rId9"/>
      <w:pgSz w:w="11906" w:h="16838" w:code="9"/>
      <w:pgMar w:top="2324" w:right="1134" w:bottom="1134" w:left="1259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FBC" w:rsidRDefault="00646FBC">
      <w:r>
        <w:separator/>
      </w:r>
    </w:p>
  </w:endnote>
  <w:endnote w:type="continuationSeparator" w:id="0">
    <w:p w:rsidR="00646FBC" w:rsidRDefault="0064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FE" w:rsidRPr="00BD1EFE" w:rsidRDefault="00BD1EFE" w:rsidP="00BD1EFE">
    <w:pPr>
      <w:pStyle w:val="Piedepgina"/>
      <w:spacing w:before="120"/>
      <w:jc w:val="center"/>
      <w:rPr>
        <w:rFonts w:cs="Poppins"/>
        <w:sz w:val="16"/>
      </w:rPr>
    </w:pPr>
    <w:bookmarkStart w:id="1" w:name="DirecPie"/>
    <w:bookmarkStart w:id="2" w:name="CodBarraspie1"/>
    <w:bookmarkEnd w:id="1"/>
    <w:bookmarkEnd w:id="2"/>
    <w:r>
      <w:rPr>
        <w:rFonts w:cs="Poppins"/>
        <w:noProof/>
        <w:sz w:val="16"/>
        <w:lang w:val="es-ES" w:eastAsia="es-ES"/>
      </w:rPr>
      <w:drawing>
        <wp:inline distT="0" distB="0" distL="0" distR="0">
          <wp:extent cx="6040755" cy="387985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755" cy="387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FBC" w:rsidRDefault="00646FBC">
      <w:r>
        <w:separator/>
      </w:r>
    </w:p>
  </w:footnote>
  <w:footnote w:type="continuationSeparator" w:id="0">
    <w:p w:rsidR="00646FBC" w:rsidRDefault="00646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FE" w:rsidRDefault="00BD1EFE" w:rsidP="00183A61">
    <w:pPr>
      <w:pStyle w:val="estilolineasescudo"/>
      <w:framePr w:w="6804" w:h="1212" w:hRule="exact" w:wrap="around" w:x="4384" w:y="1050"/>
      <w:rPr>
        <w:sz w:val="2"/>
      </w:rPr>
    </w:pPr>
  </w:p>
  <w:tbl>
    <w:tblPr>
      <w:tblW w:w="6693" w:type="dxa"/>
      <w:tblLayout w:type="fixed"/>
      <w:tblLook w:val="04A0" w:firstRow="1" w:lastRow="0" w:firstColumn="1" w:lastColumn="0" w:noHBand="0" w:noVBand="1"/>
    </w:tblPr>
    <w:tblGrid>
      <w:gridCol w:w="3402"/>
      <w:gridCol w:w="3291"/>
    </w:tblGrid>
    <w:tr w:rsidR="00BD1EFE" w:rsidTr="00DD205C">
      <w:tc>
        <w:tcPr>
          <w:tcW w:w="3402" w:type="dxa"/>
          <w:tcBorders>
            <w:right w:val="single" w:sz="8" w:space="0" w:color="auto"/>
          </w:tcBorders>
          <w:shd w:val="clear" w:color="auto" w:fill="auto"/>
        </w:tcPr>
        <w:p w:rsidR="00BD1EFE" w:rsidRPr="00133AE6" w:rsidRDefault="00BD1EFE" w:rsidP="00C41541">
          <w:pPr>
            <w:pStyle w:val="Encabezado"/>
            <w:framePr w:w="6804" w:h="1212" w:hRule="exact" w:wrap="around" w:vAnchor="page" w:hAnchor="page" w:x="4384" w:y="1050"/>
            <w:spacing w:before="80" w:line="192" w:lineRule="auto"/>
            <w:ind w:right="113"/>
            <w:jc w:val="right"/>
            <w:rPr>
              <w:rFonts w:cs="Poppins"/>
              <w:b/>
              <w:sz w:val="15"/>
              <w:szCs w:val="15"/>
            </w:rPr>
          </w:pPr>
          <w:r>
            <w:rPr>
              <w:rFonts w:cs="Poppins"/>
              <w:b/>
              <w:sz w:val="15"/>
              <w:szCs w:val="15"/>
            </w:rPr>
            <w:t>ÁREA DE  CULTURA, FIESTAS Y DEPORTE</w:t>
          </w:r>
        </w:p>
      </w:tc>
      <w:tc>
        <w:tcPr>
          <w:tcW w:w="3291" w:type="dxa"/>
          <w:tcBorders>
            <w:left w:val="single" w:sz="8" w:space="0" w:color="auto"/>
          </w:tcBorders>
          <w:shd w:val="clear" w:color="auto" w:fill="auto"/>
        </w:tcPr>
        <w:p w:rsidR="00BD1EFE" w:rsidRPr="00140765" w:rsidRDefault="00BD1EFE" w:rsidP="00C41541">
          <w:pPr>
            <w:pStyle w:val="Encabezado"/>
            <w:framePr w:w="6804" w:h="1212" w:hRule="exact" w:wrap="around" w:vAnchor="page" w:hAnchor="page" w:x="4384" w:y="1050"/>
            <w:spacing w:before="80" w:line="192" w:lineRule="auto"/>
            <w:ind w:left="119"/>
            <w:rPr>
              <w:rFonts w:cs="Poppins"/>
              <w:b/>
              <w:sz w:val="15"/>
              <w:szCs w:val="15"/>
            </w:rPr>
          </w:pPr>
          <w:r>
            <w:rPr>
              <w:rFonts w:cs="Poppins"/>
              <w:b/>
              <w:sz w:val="15"/>
              <w:szCs w:val="15"/>
            </w:rPr>
            <w:t>KULTURAKO, JAIETAKO ETA KIROLEKO ALORRA</w:t>
          </w:r>
        </w:p>
      </w:tc>
    </w:tr>
    <w:tr w:rsidR="00BD1EFE" w:rsidTr="00DD205C">
      <w:tc>
        <w:tcPr>
          <w:tcW w:w="3402" w:type="dxa"/>
          <w:tcBorders>
            <w:right w:val="single" w:sz="8" w:space="0" w:color="auto"/>
          </w:tcBorders>
          <w:shd w:val="clear" w:color="auto" w:fill="auto"/>
        </w:tcPr>
        <w:p w:rsidR="00BD1EFE" w:rsidRPr="00133AE6" w:rsidRDefault="00BD1EFE" w:rsidP="00C41541">
          <w:pPr>
            <w:pStyle w:val="estilolineasescudodetalle"/>
            <w:framePr w:w="6804" w:h="1212" w:hRule="exact" w:wrap="around" w:x="4384" w:y="1050"/>
            <w:spacing w:before="40" w:line="192" w:lineRule="auto"/>
            <w:ind w:right="113"/>
            <w:jc w:val="right"/>
            <w:rPr>
              <w:rFonts w:ascii="Poppins" w:eastAsia="Calibri" w:hAnsi="Poppins" w:cs="Poppins"/>
              <w:sz w:val="15"/>
              <w:szCs w:val="15"/>
              <w:lang w:val="es-ES" w:eastAsia="en-US"/>
            </w:rPr>
          </w:pPr>
          <w:r>
            <w:rPr>
              <w:rFonts w:ascii="Poppins" w:eastAsia="Calibri" w:hAnsi="Poppins" w:cs="Poppins"/>
              <w:sz w:val="15"/>
              <w:szCs w:val="15"/>
              <w:lang w:val="es-ES" w:eastAsia="en-US"/>
            </w:rPr>
            <w:t>Deporte</w:t>
          </w:r>
        </w:p>
      </w:tc>
      <w:tc>
        <w:tcPr>
          <w:tcW w:w="3291" w:type="dxa"/>
          <w:tcBorders>
            <w:left w:val="single" w:sz="8" w:space="0" w:color="auto"/>
          </w:tcBorders>
          <w:shd w:val="clear" w:color="auto" w:fill="auto"/>
        </w:tcPr>
        <w:p w:rsidR="00BD1EFE" w:rsidRPr="00DD205C" w:rsidRDefault="00BD1EFE" w:rsidP="00C41541">
          <w:pPr>
            <w:pStyle w:val="Encabezado"/>
            <w:framePr w:w="6804" w:h="1212" w:hRule="exact" w:wrap="around" w:vAnchor="page" w:hAnchor="page" w:x="4384" w:y="1050"/>
            <w:spacing w:before="40" w:line="192" w:lineRule="auto"/>
            <w:ind w:left="119"/>
            <w:rPr>
              <w:rFonts w:cs="Poppins"/>
              <w:sz w:val="15"/>
              <w:szCs w:val="15"/>
            </w:rPr>
          </w:pPr>
          <w:r>
            <w:rPr>
              <w:rFonts w:cs="Poppins"/>
              <w:sz w:val="15"/>
              <w:szCs w:val="15"/>
            </w:rPr>
            <w:t>Kirola</w:t>
          </w:r>
        </w:p>
      </w:tc>
    </w:tr>
  </w:tbl>
  <w:p w:rsidR="00BD1EFE" w:rsidRPr="00895437" w:rsidRDefault="00BD1EFE" w:rsidP="00183A61">
    <w:pPr>
      <w:pStyle w:val="estilolineasescudo"/>
      <w:framePr w:w="6804" w:h="1212" w:hRule="exact" w:wrap="around" w:x="4384" w:y="1050"/>
      <w:spacing w:line="190" w:lineRule="exact"/>
      <w:rPr>
        <w:sz w:val="2"/>
        <w:szCs w:val="2"/>
      </w:rPr>
    </w:pPr>
  </w:p>
  <w:p w:rsidR="00BD1EFE" w:rsidRDefault="00BD1EFE" w:rsidP="00A86938">
    <w:pPr>
      <w:framePr w:w="4026" w:h="1361" w:hRule="exact" w:wrap="around" w:vAnchor="page" w:hAnchor="page" w:x="228" w:y="341"/>
    </w:pPr>
    <w:r>
      <w:drawing>
        <wp:inline distT="0" distB="0" distL="0" distR="0">
          <wp:extent cx="2567305" cy="843915"/>
          <wp:effectExtent l="0" t="0" r="4445" b="0"/>
          <wp:docPr id="5" name="Imagen 5" descr="logo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305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1EFE" w:rsidRDefault="00BD1EFE" w:rsidP="009A7402">
    <w:pPr>
      <w:pStyle w:val="estilolineasescudo"/>
      <w:framePr w:w="1610" w:h="496" w:hRule="exact" w:wrap="around" w:x="1333" w:y="1609"/>
      <w:rPr>
        <w:sz w:val="2"/>
      </w:rPr>
    </w:pPr>
  </w:p>
  <w:p w:rsidR="00BD1EFE" w:rsidRPr="000152FB" w:rsidRDefault="00BD1EFE" w:rsidP="009A7402">
    <w:pPr>
      <w:pStyle w:val="estilolineasescudo"/>
      <w:framePr w:w="1610" w:h="496" w:hRule="exact" w:wrap="around" w:x="1333" w:y="1609"/>
      <w:ind w:right="0"/>
      <w:rPr>
        <w:rFonts w:ascii="Poppins" w:hAnsi="Poppins" w:cs="Poppins"/>
        <w:b w:val="0"/>
        <w:sz w:val="15"/>
        <w:szCs w:val="15"/>
      </w:rPr>
    </w:pPr>
    <w:r w:rsidRPr="000152FB">
      <w:rPr>
        <w:rFonts w:ascii="Poppins" w:hAnsi="Poppins" w:cs="Poppins"/>
        <w:b w:val="0"/>
        <w:sz w:val="15"/>
        <w:szCs w:val="15"/>
      </w:rPr>
      <w:t xml:space="preserve">T. 948 420 100 </w:t>
    </w:r>
    <w:r>
      <w:rPr>
        <w:rFonts w:ascii="Poppins" w:hAnsi="Poppins" w:cs="Poppins"/>
        <w:b w:val="0"/>
        <w:sz w:val="15"/>
        <w:szCs w:val="15"/>
      </w:rPr>
      <w:t xml:space="preserve"> </w:t>
    </w:r>
    <w:r w:rsidRPr="000152FB">
      <w:rPr>
        <w:rFonts w:ascii="Poppins" w:hAnsi="Poppins" w:cs="Poppins"/>
        <w:b w:val="0"/>
        <w:sz w:val="15"/>
        <w:szCs w:val="15"/>
      </w:rPr>
      <w:t>/</w:t>
    </w:r>
    <w:r>
      <w:rPr>
        <w:rFonts w:ascii="Poppins" w:hAnsi="Poppins" w:cs="Poppins"/>
        <w:b w:val="0"/>
        <w:sz w:val="15"/>
        <w:szCs w:val="15"/>
      </w:rPr>
      <w:t xml:space="preserve"> </w:t>
    </w:r>
    <w:r w:rsidRPr="000152FB">
      <w:rPr>
        <w:rFonts w:ascii="Poppins" w:hAnsi="Poppins" w:cs="Poppins"/>
        <w:b w:val="0"/>
        <w:sz w:val="15"/>
        <w:szCs w:val="15"/>
      </w:rPr>
      <w:t xml:space="preserve"> 010</w:t>
    </w:r>
  </w:p>
  <w:p w:rsidR="00BD1EFE" w:rsidRPr="000152FB" w:rsidRDefault="00BD1EFE" w:rsidP="009A7402">
    <w:pPr>
      <w:pStyle w:val="estilolineasescudo"/>
      <w:framePr w:w="1610" w:h="496" w:hRule="exact" w:wrap="around" w:x="1333" w:y="1609"/>
      <w:ind w:right="0"/>
      <w:rPr>
        <w:rFonts w:ascii="Poppins" w:hAnsi="Poppins" w:cs="Poppins"/>
        <w:b w:val="0"/>
        <w:sz w:val="15"/>
        <w:szCs w:val="15"/>
      </w:rPr>
    </w:pPr>
    <w:r w:rsidRPr="000152FB">
      <w:rPr>
        <w:rFonts w:ascii="Poppins" w:hAnsi="Poppins" w:cs="Poppins"/>
        <w:b w:val="0"/>
        <w:sz w:val="15"/>
        <w:szCs w:val="15"/>
      </w:rPr>
      <w:t>www.pamplona.es</w:t>
    </w:r>
  </w:p>
  <w:p w:rsidR="00BD1EFE" w:rsidRDefault="00BD1E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74C"/>
    <w:multiLevelType w:val="hybridMultilevel"/>
    <w:tmpl w:val="4F5A87BC"/>
    <w:lvl w:ilvl="0" w:tplc="14AA4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819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E1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E2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A13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2D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C00E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E9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F86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363"/>
    <w:multiLevelType w:val="hybridMultilevel"/>
    <w:tmpl w:val="92B83648"/>
    <w:lvl w:ilvl="0" w:tplc="F3408FC2">
      <w:start w:val="1"/>
      <w:numFmt w:val="lowerRoman"/>
      <w:lvlText w:val="%1."/>
      <w:lvlJc w:val="right"/>
      <w:pPr>
        <w:ind w:left="720" w:hanging="360"/>
      </w:pPr>
    </w:lvl>
    <w:lvl w:ilvl="1" w:tplc="A4C0D6D2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EC4CC292"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D7A2F880" w:tentative="1">
      <w:start w:val="1"/>
      <w:numFmt w:val="decimal"/>
      <w:lvlText w:val="%4."/>
      <w:lvlJc w:val="left"/>
      <w:pPr>
        <w:ind w:left="2880" w:hanging="360"/>
      </w:pPr>
    </w:lvl>
    <w:lvl w:ilvl="4" w:tplc="F25EA870" w:tentative="1">
      <w:start w:val="1"/>
      <w:numFmt w:val="lowerLetter"/>
      <w:lvlText w:val="%5."/>
      <w:lvlJc w:val="left"/>
      <w:pPr>
        <w:ind w:left="3600" w:hanging="360"/>
      </w:pPr>
    </w:lvl>
    <w:lvl w:ilvl="5" w:tplc="4B24215E" w:tentative="1">
      <w:start w:val="1"/>
      <w:numFmt w:val="lowerRoman"/>
      <w:lvlText w:val="%6."/>
      <w:lvlJc w:val="right"/>
      <w:pPr>
        <w:ind w:left="4320" w:hanging="180"/>
      </w:pPr>
    </w:lvl>
    <w:lvl w:ilvl="6" w:tplc="84F65DCA" w:tentative="1">
      <w:start w:val="1"/>
      <w:numFmt w:val="decimal"/>
      <w:lvlText w:val="%7."/>
      <w:lvlJc w:val="left"/>
      <w:pPr>
        <w:ind w:left="5040" w:hanging="360"/>
      </w:pPr>
    </w:lvl>
    <w:lvl w:ilvl="7" w:tplc="9BD83050" w:tentative="1">
      <w:start w:val="1"/>
      <w:numFmt w:val="lowerLetter"/>
      <w:lvlText w:val="%8."/>
      <w:lvlJc w:val="left"/>
      <w:pPr>
        <w:ind w:left="5760" w:hanging="360"/>
      </w:pPr>
    </w:lvl>
    <w:lvl w:ilvl="8" w:tplc="E10E7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148D"/>
    <w:multiLevelType w:val="hybridMultilevel"/>
    <w:tmpl w:val="DA70BAF8"/>
    <w:lvl w:ilvl="0" w:tplc="8B46799C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F24CD64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A25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7208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CA12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3E3B8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18D4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F9E34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950B3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EE05B5"/>
    <w:multiLevelType w:val="hybridMultilevel"/>
    <w:tmpl w:val="51C2E29A"/>
    <w:lvl w:ilvl="0" w:tplc="897CF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8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C2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A1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46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8C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5EE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6ECF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12104"/>
    <w:multiLevelType w:val="hybridMultilevel"/>
    <w:tmpl w:val="6CA20E82"/>
    <w:lvl w:ilvl="0" w:tplc="13806046">
      <w:start w:val="1"/>
      <w:numFmt w:val="lowerLetter"/>
      <w:lvlText w:val="%1."/>
      <w:lvlJc w:val="left"/>
      <w:pPr>
        <w:ind w:left="360" w:hanging="360"/>
      </w:pPr>
    </w:lvl>
    <w:lvl w:ilvl="1" w:tplc="E39A4D48">
      <w:start w:val="1"/>
      <w:numFmt w:val="lowerRoman"/>
      <w:lvlText w:val="%2."/>
      <w:lvlJc w:val="right"/>
      <w:pPr>
        <w:ind w:left="1080" w:hanging="360"/>
      </w:pPr>
    </w:lvl>
    <w:lvl w:ilvl="2" w:tplc="14AAFDE0">
      <w:start w:val="1"/>
      <w:numFmt w:val="lowerRoman"/>
      <w:lvlText w:val="%3."/>
      <w:lvlJc w:val="right"/>
      <w:pPr>
        <w:ind w:left="1800" w:hanging="180"/>
      </w:pPr>
    </w:lvl>
    <w:lvl w:ilvl="3" w:tplc="3E16344E" w:tentative="1">
      <w:start w:val="1"/>
      <w:numFmt w:val="decimal"/>
      <w:lvlText w:val="%4."/>
      <w:lvlJc w:val="left"/>
      <w:pPr>
        <w:ind w:left="2520" w:hanging="360"/>
      </w:pPr>
    </w:lvl>
    <w:lvl w:ilvl="4" w:tplc="DBE207EC" w:tentative="1">
      <w:start w:val="1"/>
      <w:numFmt w:val="lowerLetter"/>
      <w:lvlText w:val="%5."/>
      <w:lvlJc w:val="left"/>
      <w:pPr>
        <w:ind w:left="3240" w:hanging="360"/>
      </w:pPr>
    </w:lvl>
    <w:lvl w:ilvl="5" w:tplc="37BC9892" w:tentative="1">
      <w:start w:val="1"/>
      <w:numFmt w:val="lowerRoman"/>
      <w:lvlText w:val="%6."/>
      <w:lvlJc w:val="right"/>
      <w:pPr>
        <w:ind w:left="3960" w:hanging="180"/>
      </w:pPr>
    </w:lvl>
    <w:lvl w:ilvl="6" w:tplc="B1B03614" w:tentative="1">
      <w:start w:val="1"/>
      <w:numFmt w:val="decimal"/>
      <w:lvlText w:val="%7."/>
      <w:lvlJc w:val="left"/>
      <w:pPr>
        <w:ind w:left="4680" w:hanging="360"/>
      </w:pPr>
    </w:lvl>
    <w:lvl w:ilvl="7" w:tplc="FCC816F8" w:tentative="1">
      <w:start w:val="1"/>
      <w:numFmt w:val="lowerLetter"/>
      <w:lvlText w:val="%8."/>
      <w:lvlJc w:val="left"/>
      <w:pPr>
        <w:ind w:left="5400" w:hanging="360"/>
      </w:pPr>
    </w:lvl>
    <w:lvl w:ilvl="8" w:tplc="743CA9E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LOR" w:val="052057068070057051049067050050067065052053050048048068069066054066052068049056051065069049067066068067"/>
    <w:docVar w:name="ValorDocumento" w:val="068079067085077069078084079049"/>
  </w:docVars>
  <w:rsids>
    <w:rsidRoot w:val="005625D6"/>
    <w:rsid w:val="00002B42"/>
    <w:rsid w:val="0000482A"/>
    <w:rsid w:val="000057F5"/>
    <w:rsid w:val="0000599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2FB"/>
    <w:rsid w:val="000162E3"/>
    <w:rsid w:val="00016474"/>
    <w:rsid w:val="0001668B"/>
    <w:rsid w:val="00016C0E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11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61FF"/>
    <w:rsid w:val="00047D4D"/>
    <w:rsid w:val="000511E4"/>
    <w:rsid w:val="00051618"/>
    <w:rsid w:val="00051888"/>
    <w:rsid w:val="000541FF"/>
    <w:rsid w:val="00054630"/>
    <w:rsid w:val="00054885"/>
    <w:rsid w:val="0005587F"/>
    <w:rsid w:val="00056AB9"/>
    <w:rsid w:val="000573AB"/>
    <w:rsid w:val="000600F2"/>
    <w:rsid w:val="0006014D"/>
    <w:rsid w:val="000608C5"/>
    <w:rsid w:val="00061645"/>
    <w:rsid w:val="00063F08"/>
    <w:rsid w:val="0006436D"/>
    <w:rsid w:val="00064956"/>
    <w:rsid w:val="0006503C"/>
    <w:rsid w:val="0006531D"/>
    <w:rsid w:val="000653F2"/>
    <w:rsid w:val="00065B8C"/>
    <w:rsid w:val="00066329"/>
    <w:rsid w:val="00066D0E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3FF5"/>
    <w:rsid w:val="00084B10"/>
    <w:rsid w:val="00084DA6"/>
    <w:rsid w:val="00085D14"/>
    <w:rsid w:val="000862D3"/>
    <w:rsid w:val="000879A4"/>
    <w:rsid w:val="0009362D"/>
    <w:rsid w:val="00093A7C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22D1"/>
    <w:rsid w:val="000A2F60"/>
    <w:rsid w:val="000A32AE"/>
    <w:rsid w:val="000A3436"/>
    <w:rsid w:val="000A37BA"/>
    <w:rsid w:val="000A38C9"/>
    <w:rsid w:val="000A3AEE"/>
    <w:rsid w:val="000A3C84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026"/>
    <w:rsid w:val="000C1DB9"/>
    <w:rsid w:val="000C2153"/>
    <w:rsid w:val="000C309C"/>
    <w:rsid w:val="000C4C79"/>
    <w:rsid w:val="000C6607"/>
    <w:rsid w:val="000C6955"/>
    <w:rsid w:val="000C7C94"/>
    <w:rsid w:val="000D0219"/>
    <w:rsid w:val="000D037B"/>
    <w:rsid w:val="000D3EDE"/>
    <w:rsid w:val="000D44AC"/>
    <w:rsid w:val="000D4FBA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78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3CAA"/>
    <w:rsid w:val="00114587"/>
    <w:rsid w:val="00117733"/>
    <w:rsid w:val="001179D9"/>
    <w:rsid w:val="00120C48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3AE6"/>
    <w:rsid w:val="00134B77"/>
    <w:rsid w:val="00135388"/>
    <w:rsid w:val="001364F4"/>
    <w:rsid w:val="00140001"/>
    <w:rsid w:val="00140765"/>
    <w:rsid w:val="001428C5"/>
    <w:rsid w:val="00142EED"/>
    <w:rsid w:val="001430B9"/>
    <w:rsid w:val="00143240"/>
    <w:rsid w:val="001437F1"/>
    <w:rsid w:val="00143EDE"/>
    <w:rsid w:val="00144F88"/>
    <w:rsid w:val="00145624"/>
    <w:rsid w:val="0014567E"/>
    <w:rsid w:val="001464D4"/>
    <w:rsid w:val="00151C75"/>
    <w:rsid w:val="00152310"/>
    <w:rsid w:val="0015523E"/>
    <w:rsid w:val="001566E3"/>
    <w:rsid w:val="0015691C"/>
    <w:rsid w:val="001573C2"/>
    <w:rsid w:val="0015757A"/>
    <w:rsid w:val="00161A30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6912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352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577B"/>
    <w:rsid w:val="0019653D"/>
    <w:rsid w:val="00197A30"/>
    <w:rsid w:val="001A0574"/>
    <w:rsid w:val="001A0590"/>
    <w:rsid w:val="001A0D68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82C"/>
    <w:rsid w:val="001B0AE4"/>
    <w:rsid w:val="001B0B27"/>
    <w:rsid w:val="001B18C6"/>
    <w:rsid w:val="001B19B3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D25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2A2C"/>
    <w:rsid w:val="00223298"/>
    <w:rsid w:val="00224FA2"/>
    <w:rsid w:val="00225101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0F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51F"/>
    <w:rsid w:val="00251DA0"/>
    <w:rsid w:val="00252927"/>
    <w:rsid w:val="00252BAF"/>
    <w:rsid w:val="0025301E"/>
    <w:rsid w:val="002539A6"/>
    <w:rsid w:val="00255BD2"/>
    <w:rsid w:val="00255C48"/>
    <w:rsid w:val="002567F9"/>
    <w:rsid w:val="00256A38"/>
    <w:rsid w:val="0025725A"/>
    <w:rsid w:val="002610D9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1DD1"/>
    <w:rsid w:val="00283910"/>
    <w:rsid w:val="00286861"/>
    <w:rsid w:val="00286FF2"/>
    <w:rsid w:val="0028770B"/>
    <w:rsid w:val="00290CA6"/>
    <w:rsid w:val="002917BE"/>
    <w:rsid w:val="00294021"/>
    <w:rsid w:val="00294203"/>
    <w:rsid w:val="00295D12"/>
    <w:rsid w:val="0029650F"/>
    <w:rsid w:val="0029726C"/>
    <w:rsid w:val="002979CC"/>
    <w:rsid w:val="00297D90"/>
    <w:rsid w:val="002A093D"/>
    <w:rsid w:val="002A255C"/>
    <w:rsid w:val="002A2B3B"/>
    <w:rsid w:val="002A3464"/>
    <w:rsid w:val="002A372C"/>
    <w:rsid w:val="002A3EFD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647"/>
    <w:rsid w:val="002C7AE3"/>
    <w:rsid w:val="002C7D9D"/>
    <w:rsid w:val="002C7E64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56B3"/>
    <w:rsid w:val="002E6864"/>
    <w:rsid w:val="002E7588"/>
    <w:rsid w:val="002E7636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60ED"/>
    <w:rsid w:val="002F786C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0F96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5CF2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D7F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5C53"/>
    <w:rsid w:val="003960F6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709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4E3F"/>
    <w:rsid w:val="003D58F4"/>
    <w:rsid w:val="003D5B27"/>
    <w:rsid w:val="003D62F1"/>
    <w:rsid w:val="003D7BBC"/>
    <w:rsid w:val="003E0620"/>
    <w:rsid w:val="003E1173"/>
    <w:rsid w:val="003E17F4"/>
    <w:rsid w:val="003E226B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9F5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17EF7"/>
    <w:rsid w:val="00420D5B"/>
    <w:rsid w:val="0042132A"/>
    <w:rsid w:val="004248D2"/>
    <w:rsid w:val="0042510F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57339"/>
    <w:rsid w:val="0046294C"/>
    <w:rsid w:val="00462B60"/>
    <w:rsid w:val="00463EEF"/>
    <w:rsid w:val="0046408F"/>
    <w:rsid w:val="00464B4F"/>
    <w:rsid w:val="004701F2"/>
    <w:rsid w:val="004711C2"/>
    <w:rsid w:val="00471703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315F"/>
    <w:rsid w:val="00484373"/>
    <w:rsid w:val="0048439C"/>
    <w:rsid w:val="00484670"/>
    <w:rsid w:val="00484E20"/>
    <w:rsid w:val="00485CDA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A78D0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9EA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3ECE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2BB3"/>
    <w:rsid w:val="004F4425"/>
    <w:rsid w:val="004F464F"/>
    <w:rsid w:val="004F5334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34DDD"/>
    <w:rsid w:val="00535D45"/>
    <w:rsid w:val="00540899"/>
    <w:rsid w:val="005409AB"/>
    <w:rsid w:val="00542492"/>
    <w:rsid w:val="0054271B"/>
    <w:rsid w:val="00543A6C"/>
    <w:rsid w:val="0054475B"/>
    <w:rsid w:val="005471EF"/>
    <w:rsid w:val="005477F0"/>
    <w:rsid w:val="00547A0E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25D6"/>
    <w:rsid w:val="0056351B"/>
    <w:rsid w:val="00563D66"/>
    <w:rsid w:val="00564A07"/>
    <w:rsid w:val="00565462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699B"/>
    <w:rsid w:val="00586D9B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96C60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0355"/>
    <w:rsid w:val="005B135E"/>
    <w:rsid w:val="005B28F3"/>
    <w:rsid w:val="005B34AD"/>
    <w:rsid w:val="005B35D7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55E9"/>
    <w:rsid w:val="005D602E"/>
    <w:rsid w:val="005D620F"/>
    <w:rsid w:val="005D646E"/>
    <w:rsid w:val="005D6A4C"/>
    <w:rsid w:val="005D7DC1"/>
    <w:rsid w:val="005E1228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133"/>
    <w:rsid w:val="005E7716"/>
    <w:rsid w:val="005F0F96"/>
    <w:rsid w:val="005F1D63"/>
    <w:rsid w:val="005F318F"/>
    <w:rsid w:val="005F3F52"/>
    <w:rsid w:val="005F48A6"/>
    <w:rsid w:val="005F4B27"/>
    <w:rsid w:val="005F5528"/>
    <w:rsid w:val="005F70E3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840"/>
    <w:rsid w:val="00625BA1"/>
    <w:rsid w:val="00626350"/>
    <w:rsid w:val="006278C0"/>
    <w:rsid w:val="00627FC8"/>
    <w:rsid w:val="00627FE4"/>
    <w:rsid w:val="00630053"/>
    <w:rsid w:val="006301B0"/>
    <w:rsid w:val="0063037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2C49"/>
    <w:rsid w:val="00643998"/>
    <w:rsid w:val="00643A69"/>
    <w:rsid w:val="00644772"/>
    <w:rsid w:val="00644CE6"/>
    <w:rsid w:val="006458C4"/>
    <w:rsid w:val="00645F45"/>
    <w:rsid w:val="00645FD4"/>
    <w:rsid w:val="00646F24"/>
    <w:rsid w:val="00646FBC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F18"/>
    <w:rsid w:val="00686C43"/>
    <w:rsid w:val="00686EB4"/>
    <w:rsid w:val="00687020"/>
    <w:rsid w:val="006876E4"/>
    <w:rsid w:val="006909A4"/>
    <w:rsid w:val="00692E36"/>
    <w:rsid w:val="0069334A"/>
    <w:rsid w:val="0069443B"/>
    <w:rsid w:val="006946C8"/>
    <w:rsid w:val="00696717"/>
    <w:rsid w:val="00696E46"/>
    <w:rsid w:val="006A08EA"/>
    <w:rsid w:val="006A197B"/>
    <w:rsid w:val="006A3E6B"/>
    <w:rsid w:val="006A430C"/>
    <w:rsid w:val="006A4AB1"/>
    <w:rsid w:val="006A4F50"/>
    <w:rsid w:val="006A5C4C"/>
    <w:rsid w:val="006A5D44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2F99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370A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6F2F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27D5"/>
    <w:rsid w:val="00713586"/>
    <w:rsid w:val="00713EE1"/>
    <w:rsid w:val="00716C0C"/>
    <w:rsid w:val="00717257"/>
    <w:rsid w:val="00717E29"/>
    <w:rsid w:val="00717ED5"/>
    <w:rsid w:val="00720907"/>
    <w:rsid w:val="00720C01"/>
    <w:rsid w:val="00720D23"/>
    <w:rsid w:val="00721042"/>
    <w:rsid w:val="00722B8C"/>
    <w:rsid w:val="00725010"/>
    <w:rsid w:val="00725730"/>
    <w:rsid w:val="00725C8B"/>
    <w:rsid w:val="00725EF8"/>
    <w:rsid w:val="0072738A"/>
    <w:rsid w:val="0073035A"/>
    <w:rsid w:val="00730BD3"/>
    <w:rsid w:val="00731250"/>
    <w:rsid w:val="007325DE"/>
    <w:rsid w:val="00732838"/>
    <w:rsid w:val="007338B8"/>
    <w:rsid w:val="0073416C"/>
    <w:rsid w:val="00737646"/>
    <w:rsid w:val="00737C87"/>
    <w:rsid w:val="00741688"/>
    <w:rsid w:val="00741BFC"/>
    <w:rsid w:val="00743588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3F1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A7F5C"/>
    <w:rsid w:val="007B081F"/>
    <w:rsid w:val="007B118D"/>
    <w:rsid w:val="007B153F"/>
    <w:rsid w:val="007B23B8"/>
    <w:rsid w:val="007B24F8"/>
    <w:rsid w:val="007B44F6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1E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095C"/>
    <w:rsid w:val="007F1066"/>
    <w:rsid w:val="007F33EA"/>
    <w:rsid w:val="007F3776"/>
    <w:rsid w:val="007F405D"/>
    <w:rsid w:val="007F4417"/>
    <w:rsid w:val="007F4451"/>
    <w:rsid w:val="007F4935"/>
    <w:rsid w:val="007F5298"/>
    <w:rsid w:val="007F5500"/>
    <w:rsid w:val="007F62F0"/>
    <w:rsid w:val="007F6ED7"/>
    <w:rsid w:val="007F7AAA"/>
    <w:rsid w:val="00800032"/>
    <w:rsid w:val="00800F03"/>
    <w:rsid w:val="00800F7F"/>
    <w:rsid w:val="008011DB"/>
    <w:rsid w:val="0080172A"/>
    <w:rsid w:val="00801805"/>
    <w:rsid w:val="008018D2"/>
    <w:rsid w:val="00801CB5"/>
    <w:rsid w:val="0080319D"/>
    <w:rsid w:val="008057BD"/>
    <w:rsid w:val="00806B38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169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69CD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4620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3C64"/>
    <w:rsid w:val="00884D3D"/>
    <w:rsid w:val="008862EE"/>
    <w:rsid w:val="00887966"/>
    <w:rsid w:val="008901DC"/>
    <w:rsid w:val="008906FD"/>
    <w:rsid w:val="008919B5"/>
    <w:rsid w:val="008920C1"/>
    <w:rsid w:val="008926A0"/>
    <w:rsid w:val="008938FD"/>
    <w:rsid w:val="00893A15"/>
    <w:rsid w:val="00895437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12E"/>
    <w:rsid w:val="008C73EE"/>
    <w:rsid w:val="008C793C"/>
    <w:rsid w:val="008C7977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B31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389B"/>
    <w:rsid w:val="00926457"/>
    <w:rsid w:val="00926947"/>
    <w:rsid w:val="00926B29"/>
    <w:rsid w:val="009271B1"/>
    <w:rsid w:val="009318F0"/>
    <w:rsid w:val="00932105"/>
    <w:rsid w:val="009323F4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030"/>
    <w:rsid w:val="00945CD4"/>
    <w:rsid w:val="00945ED2"/>
    <w:rsid w:val="009463F2"/>
    <w:rsid w:val="00946814"/>
    <w:rsid w:val="0094699F"/>
    <w:rsid w:val="00947FD4"/>
    <w:rsid w:val="00951798"/>
    <w:rsid w:val="009524AC"/>
    <w:rsid w:val="00952807"/>
    <w:rsid w:val="009539C6"/>
    <w:rsid w:val="009543B5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045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4966"/>
    <w:rsid w:val="00985633"/>
    <w:rsid w:val="00987186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A7B24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1BAE"/>
    <w:rsid w:val="009D200F"/>
    <w:rsid w:val="009D2138"/>
    <w:rsid w:val="009D36BE"/>
    <w:rsid w:val="009D40A7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2B3C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2EC3"/>
    <w:rsid w:val="00A036DE"/>
    <w:rsid w:val="00A03DFC"/>
    <w:rsid w:val="00A04C12"/>
    <w:rsid w:val="00A06637"/>
    <w:rsid w:val="00A06767"/>
    <w:rsid w:val="00A10290"/>
    <w:rsid w:val="00A11066"/>
    <w:rsid w:val="00A1234F"/>
    <w:rsid w:val="00A12810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52BB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66C"/>
    <w:rsid w:val="00A42BFA"/>
    <w:rsid w:val="00A43E7F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01B"/>
    <w:rsid w:val="00A60ABA"/>
    <w:rsid w:val="00A61625"/>
    <w:rsid w:val="00A61B35"/>
    <w:rsid w:val="00A643BB"/>
    <w:rsid w:val="00A65562"/>
    <w:rsid w:val="00A659BE"/>
    <w:rsid w:val="00A670B4"/>
    <w:rsid w:val="00A67427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1D5D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7C9"/>
    <w:rsid w:val="00AC19B6"/>
    <w:rsid w:val="00AC3E7B"/>
    <w:rsid w:val="00AC4130"/>
    <w:rsid w:val="00AC56CC"/>
    <w:rsid w:val="00AC637B"/>
    <w:rsid w:val="00AC65B8"/>
    <w:rsid w:val="00AC752B"/>
    <w:rsid w:val="00AD0A02"/>
    <w:rsid w:val="00AD0D47"/>
    <w:rsid w:val="00AD1B38"/>
    <w:rsid w:val="00AD29A7"/>
    <w:rsid w:val="00AD2C1A"/>
    <w:rsid w:val="00AD3379"/>
    <w:rsid w:val="00AD3EFD"/>
    <w:rsid w:val="00AD416D"/>
    <w:rsid w:val="00AD59C8"/>
    <w:rsid w:val="00AD6600"/>
    <w:rsid w:val="00AD699A"/>
    <w:rsid w:val="00AE17FF"/>
    <w:rsid w:val="00AE1956"/>
    <w:rsid w:val="00AE1B4C"/>
    <w:rsid w:val="00AE1EE4"/>
    <w:rsid w:val="00AE240C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6AE"/>
    <w:rsid w:val="00AF5878"/>
    <w:rsid w:val="00AF59C1"/>
    <w:rsid w:val="00AF59DF"/>
    <w:rsid w:val="00AF6080"/>
    <w:rsid w:val="00AF6426"/>
    <w:rsid w:val="00AF7719"/>
    <w:rsid w:val="00AF7B8D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0FAD"/>
    <w:rsid w:val="00B11151"/>
    <w:rsid w:val="00B11204"/>
    <w:rsid w:val="00B11471"/>
    <w:rsid w:val="00B12C79"/>
    <w:rsid w:val="00B13570"/>
    <w:rsid w:val="00B14DDB"/>
    <w:rsid w:val="00B161B0"/>
    <w:rsid w:val="00B162BD"/>
    <w:rsid w:val="00B163D3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3955"/>
    <w:rsid w:val="00B54A06"/>
    <w:rsid w:val="00B54C5E"/>
    <w:rsid w:val="00B56D9D"/>
    <w:rsid w:val="00B57760"/>
    <w:rsid w:val="00B57854"/>
    <w:rsid w:val="00B57AEC"/>
    <w:rsid w:val="00B57CAA"/>
    <w:rsid w:val="00B604C7"/>
    <w:rsid w:val="00B61660"/>
    <w:rsid w:val="00B61A58"/>
    <w:rsid w:val="00B626A3"/>
    <w:rsid w:val="00B62A07"/>
    <w:rsid w:val="00B62EF2"/>
    <w:rsid w:val="00B63244"/>
    <w:rsid w:val="00B65264"/>
    <w:rsid w:val="00B65BEC"/>
    <w:rsid w:val="00B65D0E"/>
    <w:rsid w:val="00B660BD"/>
    <w:rsid w:val="00B66DFD"/>
    <w:rsid w:val="00B670B8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0C67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1EFE"/>
    <w:rsid w:val="00BD2544"/>
    <w:rsid w:val="00BD2D0B"/>
    <w:rsid w:val="00BD3EB2"/>
    <w:rsid w:val="00BD676D"/>
    <w:rsid w:val="00BD75F0"/>
    <w:rsid w:val="00BD798D"/>
    <w:rsid w:val="00BD7A2B"/>
    <w:rsid w:val="00BD7B10"/>
    <w:rsid w:val="00BD7E63"/>
    <w:rsid w:val="00BE09AD"/>
    <w:rsid w:val="00BE1F81"/>
    <w:rsid w:val="00BE2A96"/>
    <w:rsid w:val="00BE3677"/>
    <w:rsid w:val="00BE4175"/>
    <w:rsid w:val="00BE4F23"/>
    <w:rsid w:val="00BE5051"/>
    <w:rsid w:val="00BE637C"/>
    <w:rsid w:val="00BE6E88"/>
    <w:rsid w:val="00BF0313"/>
    <w:rsid w:val="00BF0DBA"/>
    <w:rsid w:val="00BF0DDA"/>
    <w:rsid w:val="00BF5002"/>
    <w:rsid w:val="00BF50B8"/>
    <w:rsid w:val="00BF6D57"/>
    <w:rsid w:val="00BF768B"/>
    <w:rsid w:val="00C007FF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7A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9E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2C0"/>
    <w:rsid w:val="00C555BC"/>
    <w:rsid w:val="00C56EBD"/>
    <w:rsid w:val="00C57346"/>
    <w:rsid w:val="00C618A9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1F7F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3F7E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B7866"/>
    <w:rsid w:val="00CC0948"/>
    <w:rsid w:val="00CC0C9B"/>
    <w:rsid w:val="00CC1298"/>
    <w:rsid w:val="00CC1B64"/>
    <w:rsid w:val="00CC2C58"/>
    <w:rsid w:val="00CC300D"/>
    <w:rsid w:val="00CC3FAB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4518"/>
    <w:rsid w:val="00CE529B"/>
    <w:rsid w:val="00CE6C12"/>
    <w:rsid w:val="00CE7EDF"/>
    <w:rsid w:val="00CF0A43"/>
    <w:rsid w:val="00CF0C54"/>
    <w:rsid w:val="00CF21D4"/>
    <w:rsid w:val="00CF23AF"/>
    <w:rsid w:val="00CF2CD6"/>
    <w:rsid w:val="00CF3357"/>
    <w:rsid w:val="00CF410B"/>
    <w:rsid w:val="00CF427F"/>
    <w:rsid w:val="00CF4A94"/>
    <w:rsid w:val="00CF4DDC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122B"/>
    <w:rsid w:val="00D22250"/>
    <w:rsid w:val="00D23F6D"/>
    <w:rsid w:val="00D2453E"/>
    <w:rsid w:val="00D24CE9"/>
    <w:rsid w:val="00D24ECC"/>
    <w:rsid w:val="00D25311"/>
    <w:rsid w:val="00D27E03"/>
    <w:rsid w:val="00D30994"/>
    <w:rsid w:val="00D31489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63"/>
    <w:rsid w:val="00D543D4"/>
    <w:rsid w:val="00D55B91"/>
    <w:rsid w:val="00D56437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12FF"/>
    <w:rsid w:val="00D724A4"/>
    <w:rsid w:val="00D72BF5"/>
    <w:rsid w:val="00D73311"/>
    <w:rsid w:val="00D74FF3"/>
    <w:rsid w:val="00D7502A"/>
    <w:rsid w:val="00D7626E"/>
    <w:rsid w:val="00D7637F"/>
    <w:rsid w:val="00D76A61"/>
    <w:rsid w:val="00D77D20"/>
    <w:rsid w:val="00D80720"/>
    <w:rsid w:val="00D82835"/>
    <w:rsid w:val="00D82B52"/>
    <w:rsid w:val="00D82CD2"/>
    <w:rsid w:val="00D83C79"/>
    <w:rsid w:val="00D83D7B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97A97"/>
    <w:rsid w:val="00DA020B"/>
    <w:rsid w:val="00DA0B47"/>
    <w:rsid w:val="00DA14A4"/>
    <w:rsid w:val="00DA1532"/>
    <w:rsid w:val="00DA2545"/>
    <w:rsid w:val="00DA2825"/>
    <w:rsid w:val="00DA3A37"/>
    <w:rsid w:val="00DA3F88"/>
    <w:rsid w:val="00DA3F93"/>
    <w:rsid w:val="00DA4B75"/>
    <w:rsid w:val="00DA659B"/>
    <w:rsid w:val="00DA7113"/>
    <w:rsid w:val="00DA71FE"/>
    <w:rsid w:val="00DA7237"/>
    <w:rsid w:val="00DA7512"/>
    <w:rsid w:val="00DB0BCC"/>
    <w:rsid w:val="00DB136E"/>
    <w:rsid w:val="00DB1512"/>
    <w:rsid w:val="00DB1D88"/>
    <w:rsid w:val="00DB215C"/>
    <w:rsid w:val="00DB2768"/>
    <w:rsid w:val="00DB2DBE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05C"/>
    <w:rsid w:val="00DD2558"/>
    <w:rsid w:val="00DD3BAD"/>
    <w:rsid w:val="00DD4B24"/>
    <w:rsid w:val="00DD5182"/>
    <w:rsid w:val="00DD6348"/>
    <w:rsid w:val="00DD663E"/>
    <w:rsid w:val="00DD6CD5"/>
    <w:rsid w:val="00DD71F1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2010"/>
    <w:rsid w:val="00E45049"/>
    <w:rsid w:val="00E45864"/>
    <w:rsid w:val="00E478B6"/>
    <w:rsid w:val="00E50392"/>
    <w:rsid w:val="00E51003"/>
    <w:rsid w:val="00E511D1"/>
    <w:rsid w:val="00E51675"/>
    <w:rsid w:val="00E52451"/>
    <w:rsid w:val="00E55104"/>
    <w:rsid w:val="00E55188"/>
    <w:rsid w:val="00E5521F"/>
    <w:rsid w:val="00E5616D"/>
    <w:rsid w:val="00E56846"/>
    <w:rsid w:val="00E56C40"/>
    <w:rsid w:val="00E56C5B"/>
    <w:rsid w:val="00E56CCD"/>
    <w:rsid w:val="00E56FCB"/>
    <w:rsid w:val="00E57680"/>
    <w:rsid w:val="00E57843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39B"/>
    <w:rsid w:val="00E66770"/>
    <w:rsid w:val="00E66EA0"/>
    <w:rsid w:val="00E6713A"/>
    <w:rsid w:val="00E67DE7"/>
    <w:rsid w:val="00E70036"/>
    <w:rsid w:val="00E70EBB"/>
    <w:rsid w:val="00E72A92"/>
    <w:rsid w:val="00E72BE7"/>
    <w:rsid w:val="00E73EDB"/>
    <w:rsid w:val="00E74E4E"/>
    <w:rsid w:val="00E76925"/>
    <w:rsid w:val="00E77286"/>
    <w:rsid w:val="00E77E8E"/>
    <w:rsid w:val="00E80165"/>
    <w:rsid w:val="00E80566"/>
    <w:rsid w:val="00E807E2"/>
    <w:rsid w:val="00E808B4"/>
    <w:rsid w:val="00E80F2D"/>
    <w:rsid w:val="00E8154D"/>
    <w:rsid w:val="00E8242B"/>
    <w:rsid w:val="00E8249E"/>
    <w:rsid w:val="00E835E3"/>
    <w:rsid w:val="00E84026"/>
    <w:rsid w:val="00E84200"/>
    <w:rsid w:val="00E8575D"/>
    <w:rsid w:val="00E860C6"/>
    <w:rsid w:val="00E86ED8"/>
    <w:rsid w:val="00E875B9"/>
    <w:rsid w:val="00E878E0"/>
    <w:rsid w:val="00E903F8"/>
    <w:rsid w:val="00E909AD"/>
    <w:rsid w:val="00E91FFB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03E"/>
    <w:rsid w:val="00EA568C"/>
    <w:rsid w:val="00EA5B96"/>
    <w:rsid w:val="00EA6CF6"/>
    <w:rsid w:val="00EA7B0D"/>
    <w:rsid w:val="00EB04A9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3EF"/>
    <w:rsid w:val="00EE7A12"/>
    <w:rsid w:val="00EE7D56"/>
    <w:rsid w:val="00EE7D67"/>
    <w:rsid w:val="00EF0060"/>
    <w:rsid w:val="00EF0147"/>
    <w:rsid w:val="00EF0A49"/>
    <w:rsid w:val="00EF11F4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2741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6DCE"/>
    <w:rsid w:val="00F47CA6"/>
    <w:rsid w:val="00F50054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1EBB"/>
    <w:rsid w:val="00F62AE2"/>
    <w:rsid w:val="00F63E6C"/>
    <w:rsid w:val="00F640DE"/>
    <w:rsid w:val="00F644EB"/>
    <w:rsid w:val="00F64752"/>
    <w:rsid w:val="00F64E56"/>
    <w:rsid w:val="00F65E23"/>
    <w:rsid w:val="00F666B4"/>
    <w:rsid w:val="00F66881"/>
    <w:rsid w:val="00F66A33"/>
    <w:rsid w:val="00F67700"/>
    <w:rsid w:val="00F70C7D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1AF"/>
    <w:rsid w:val="00F9597F"/>
    <w:rsid w:val="00F95EDC"/>
    <w:rsid w:val="00F96053"/>
    <w:rsid w:val="00F96F1E"/>
    <w:rsid w:val="00F9770D"/>
    <w:rsid w:val="00F97901"/>
    <w:rsid w:val="00F97925"/>
    <w:rsid w:val="00FA0E78"/>
    <w:rsid w:val="00FA100A"/>
    <w:rsid w:val="00FA1AD3"/>
    <w:rsid w:val="00FA1D35"/>
    <w:rsid w:val="00FA24E7"/>
    <w:rsid w:val="00FA27B1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D7D6C"/>
    <w:rsid w:val="00FE0B30"/>
    <w:rsid w:val="00FE1414"/>
    <w:rsid w:val="00FE1FDA"/>
    <w:rsid w:val="00FE3DFE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B556"/>
  <w15:chartTrackingRefBased/>
  <w15:docId w15:val="{15EC3E16-7F6A-4B0B-B3E7-FE2AD5FD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03"/>
    <w:rPr>
      <w:rFonts w:ascii="Poppins" w:hAnsi="Poppins"/>
      <w:lang w:val="eu-ES" w:eastAsia="en-US"/>
    </w:rPr>
  </w:style>
  <w:style w:type="paragraph" w:styleId="Ttulo1">
    <w:name w:val="heading 1"/>
    <w:basedOn w:val="Normal"/>
    <w:next w:val="Normal"/>
    <w:link w:val="Ttulo1Car"/>
    <w:qFormat/>
    <w:rsid w:val="002C764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eastAsia="Times New Roman" w:hAnsi="Arial"/>
      <w:b/>
      <w:bCs/>
      <w:sz w:val="22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764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 Light" w:eastAsia="Times New Roman" w:hAnsi="Calibri Light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paragraph" w:customStyle="1" w:styleId="estilolineasescudo">
    <w:name w:val="estilo_lineas_escudo"/>
    <w:basedOn w:val="Descripcin"/>
    <w:rsid w:val="00B57CAA"/>
    <w:pPr>
      <w:framePr w:w="2897" w:h="2081" w:hRule="exact" w:wrap="around" w:vAnchor="page" w:hAnchor="page" w:x="8205" w:y="1112"/>
      <w:overflowPunct w:val="0"/>
      <w:autoSpaceDE w:val="0"/>
      <w:autoSpaceDN w:val="0"/>
      <w:adjustRightInd w:val="0"/>
      <w:spacing w:after="0"/>
      <w:ind w:right="57"/>
      <w:textAlignment w:val="baseline"/>
    </w:pPr>
    <w:rPr>
      <w:rFonts w:ascii="Arial Narrow" w:eastAsia="Times New Roman" w:hAnsi="Arial Narrow"/>
      <w:b/>
      <w:bCs/>
      <w:i w:val="0"/>
      <w:iCs w:val="0"/>
      <w:color w:val="auto"/>
      <w:szCs w:val="20"/>
      <w:lang w:eastAsia="es-ES"/>
    </w:rPr>
  </w:style>
  <w:style w:type="paragraph" w:customStyle="1" w:styleId="estilolineasescudodetalle">
    <w:name w:val="estilo_lineas_escudo_detalle"/>
    <w:basedOn w:val="Normal"/>
    <w:rsid w:val="00B57CAA"/>
    <w:pPr>
      <w:framePr w:w="2897" w:h="2081" w:hRule="exact" w:wrap="around" w:vAnchor="page" w:hAnchor="page" w:x="8205" w:y="1112"/>
      <w:overflowPunct w:val="0"/>
      <w:autoSpaceDE w:val="0"/>
      <w:autoSpaceDN w:val="0"/>
      <w:adjustRightInd w:val="0"/>
      <w:ind w:right="57"/>
      <w:textAlignment w:val="baseline"/>
    </w:pPr>
    <w:rPr>
      <w:rFonts w:ascii="Arial Narrow" w:eastAsia="Times New Roman" w:hAnsi="Arial Narrow"/>
      <w:sz w:val="18"/>
      <w:lang w:eastAsia="es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57CAA"/>
    <w:pPr>
      <w:spacing w:after="200"/>
    </w:pPr>
    <w:rPr>
      <w:i/>
      <w:iCs/>
      <w:color w:val="44546A"/>
      <w:sz w:val="18"/>
      <w:szCs w:val="18"/>
    </w:rPr>
  </w:style>
  <w:style w:type="table" w:styleId="Tablaconcuadrcula">
    <w:name w:val="Table Grid"/>
    <w:basedOn w:val="Tablanormal"/>
    <w:uiPriority w:val="39"/>
    <w:rsid w:val="0095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86ED8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Refdecomentario">
    <w:name w:val="annotation reference"/>
    <w:uiPriority w:val="99"/>
    <w:semiHidden/>
    <w:unhideWhenUsed/>
    <w:rsid w:val="000059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5995"/>
  </w:style>
  <w:style w:type="character" w:customStyle="1" w:styleId="TextocomentarioCar">
    <w:name w:val="Texto comentario Car"/>
    <w:link w:val="Textocomentario"/>
    <w:uiPriority w:val="99"/>
    <w:semiHidden/>
    <w:rsid w:val="00005995"/>
    <w:rPr>
      <w:rFonts w:ascii="Poppins" w:hAnsi="Poppin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599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05995"/>
    <w:rPr>
      <w:rFonts w:ascii="Poppins" w:hAnsi="Poppins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9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05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E240C"/>
    <w:pPr>
      <w:spacing w:after="240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1">
    <w:name w:val="xl1"/>
    <w:basedOn w:val="Normal"/>
    <w:rsid w:val="00AE240C"/>
    <w:pPr>
      <w:spacing w:after="240"/>
      <w:ind w:left="300" w:right="75" w:hanging="225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xl2">
    <w:name w:val="xl2"/>
    <w:basedOn w:val="Normal"/>
    <w:rsid w:val="00AE240C"/>
    <w:pPr>
      <w:spacing w:after="240"/>
      <w:ind w:left="525" w:right="75" w:hanging="225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norma1">
    <w:name w:val="norma1"/>
    <w:basedOn w:val="Normal"/>
    <w:rsid w:val="00AE240C"/>
    <w:pPr>
      <w:spacing w:after="240"/>
      <w:jc w:val="both"/>
    </w:pPr>
    <w:rPr>
      <w:rFonts w:ascii="Times New Roman" w:eastAsia="Times New Roman" w:hAnsi="Times New Roman"/>
      <w:b/>
      <w:bCs/>
      <w:caps/>
      <w:sz w:val="24"/>
      <w:szCs w:val="24"/>
      <w:lang w:eastAsia="es-ES"/>
    </w:rPr>
  </w:style>
  <w:style w:type="character" w:customStyle="1" w:styleId="Ttulo1Car">
    <w:name w:val="Título 1 Car"/>
    <w:link w:val="Ttulo1"/>
    <w:rsid w:val="002C7647"/>
    <w:rPr>
      <w:rFonts w:ascii="Arial" w:eastAsia="Times New Roman" w:hAnsi="Arial"/>
      <w:b/>
      <w:bCs/>
      <w:sz w:val="22"/>
      <w:lang w:val="eu-ES"/>
    </w:rPr>
  </w:style>
  <w:style w:type="character" w:customStyle="1" w:styleId="Ttulo3Car">
    <w:name w:val="Título 3 Car"/>
    <w:link w:val="Ttulo3"/>
    <w:uiPriority w:val="9"/>
    <w:semiHidden/>
    <w:rsid w:val="002C7647"/>
    <w:rPr>
      <w:rFonts w:ascii="Calibri Light" w:eastAsia="Times New Roman" w:hAnsi="Calibri Light"/>
      <w:b/>
      <w:bCs/>
      <w:sz w:val="26"/>
      <w:szCs w:val="26"/>
      <w:lang w:val="eu-ES"/>
    </w:rPr>
  </w:style>
  <w:style w:type="paragraph" w:customStyle="1" w:styleId="GenBasePiePagNoti">
    <w:name w:val="GenBasePiePagNoti"/>
    <w:rsid w:val="00586D9B"/>
    <w:pPr>
      <w:tabs>
        <w:tab w:val="left" w:pos="0"/>
        <w:tab w:val="center" w:pos="4678"/>
      </w:tabs>
      <w:spacing w:line="190" w:lineRule="exact"/>
      <w:ind w:left="-1985"/>
      <w:jc w:val="both"/>
    </w:pPr>
    <w:rPr>
      <w:rFonts w:ascii="Arial Narrow" w:eastAsia="Times New Roman" w:hAnsi="Arial Narrow"/>
      <w:sz w:val="18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F49D-F67D-4F79-8B72-81AB092A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24A0B2A0196F69BEDEBC18EF41E031F1DC</vt:lpstr>
    </vt:vector>
  </TitlesOfParts>
  <Company>Ayto. Pamplona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24A0B2A0196F69BEDEBC18EF41E031F1DC</dc:title>
  <dc:subject>24A0B2A0196F69BEDEBC18EF41E031F1DC</dc:subject>
  <dc:creator>Martinez Aguado Daniel</dc:creator>
  <cp:keywords/>
  <cp:lastModifiedBy>Martinez Aguado Daniel</cp:lastModifiedBy>
  <cp:revision>3</cp:revision>
  <cp:lastPrinted>2023-02-15T11:41:00Z</cp:lastPrinted>
  <dcterms:created xsi:type="dcterms:W3CDTF">2025-08-22T07:04:00Z</dcterms:created>
  <dcterms:modified xsi:type="dcterms:W3CDTF">2026-07-28T12:36:00Z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igoBarras">
    <vt:lpwstr>49DF931C22CA45200DEB6B4D183AE1CBDC</vt:lpwstr>
  </property>
</Properties>
</file>